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BE77B" w14:textId="765B51DD" w:rsidR="00C45BE3" w:rsidRPr="00C45BE3" w:rsidRDefault="001F2DE1" w:rsidP="001F2DE1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Порядки оказания медицинской помощи, с</w:t>
      </w:r>
      <w:r w:rsidR="00C45BE3" w:rsidRPr="00C45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тандарты медицинской помощи и клинические рекомендации, с учетом и на основании которых (соответственно) оказываются медицинские услуги</w:t>
      </w:r>
      <w:r w:rsidR="00C45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 ООО «Хирургия глаза», размещены на </w:t>
      </w:r>
      <w:r w:rsidR="00C45BE3" w:rsidRPr="00C45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Официальн</w:t>
      </w:r>
      <w:r w:rsidR="00C45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ом</w:t>
      </w:r>
      <w:r w:rsidR="00C45BE3" w:rsidRPr="00C45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интернет-портал</w:t>
      </w:r>
      <w:r w:rsidR="00C45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</w:t>
      </w:r>
      <w:r w:rsidR="00C45BE3" w:rsidRPr="00C45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правовой информации (</w:t>
      </w:r>
      <w:hyperlink r:id="rId5" w:tgtFrame="_blank" w:tooltip="&lt;div class=&quot;doc www&quot;&gt;&lt;span class=&quot;aligner&quot;&gt;&lt;div class=&quot;icon listDocWWW-16&quot;&gt;&lt;/div&gt;&lt;/span&gt;www.pravo.gov.ru&lt;/div&gt;" w:history="1">
        <w:r w:rsidR="00C45BE3" w:rsidRPr="00C45BE3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www.pravo.gov.ru</w:t>
        </w:r>
      </w:hyperlink>
      <w:r w:rsidR="00C45BE3" w:rsidRPr="00C45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) и официальн</w:t>
      </w:r>
      <w:r w:rsidR="00C45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ом</w:t>
      </w:r>
      <w:r w:rsidR="00C45BE3" w:rsidRPr="00C45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сайт</w:t>
      </w:r>
      <w:r w:rsidR="00C45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</w:t>
      </w:r>
      <w:r w:rsidR="00C45BE3" w:rsidRPr="00C45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Министерства здравоохранения Российской Федерации, на котором размещен рубрикатор клинических рекомендаций</w:t>
      </w:r>
      <w:r w:rsidR="00C45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(</w:t>
      </w:r>
      <w:hyperlink r:id="rId6" w:history="1">
        <w:r w:rsidR="00C45BE3" w:rsidRPr="000007F6">
          <w:rPr>
            <w:rStyle w:val="a3"/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https://cr.minzdrav.gov.ru/</w:t>
        </w:r>
      </w:hyperlink>
      <w:r w:rsidR="00C45BE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)</w:t>
      </w:r>
    </w:p>
    <w:p w14:paraId="671F0E50" w14:textId="77777777" w:rsidR="008E1E6D" w:rsidRDefault="008E1E6D"/>
    <w:tbl>
      <w:tblPr>
        <w:tblW w:w="9923" w:type="dxa"/>
        <w:tblInd w:w="-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7"/>
        <w:gridCol w:w="2876"/>
      </w:tblGrid>
      <w:tr w:rsidR="009F681F" w14:paraId="0A14C0F4" w14:textId="77777777" w:rsidTr="00C761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A9D6411" w14:textId="77777777" w:rsidR="009F681F" w:rsidRDefault="009F681F">
            <w:pPr>
              <w:pStyle w:val="alignleft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Порядок оказания медицинской помощи взрослому населению при заболеваниях глаза, его придаточного аппарата и орбиты</w:t>
            </w:r>
          </w:p>
        </w:tc>
        <w:tc>
          <w:tcPr>
            <w:tcW w:w="28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314A543" w14:textId="77777777" w:rsidR="009F681F" w:rsidRDefault="009F681F">
            <w:pPr>
              <w:pStyle w:val="alignleft"/>
              <w:spacing w:before="210" w:beforeAutospacing="0" w:after="0" w:afterAutospacing="0"/>
              <w:rPr>
                <w:color w:val="000000"/>
              </w:rPr>
            </w:pPr>
            <w:hyperlink r:id="rId7" w:anchor="dst100010" w:history="1">
              <w:r>
                <w:rPr>
                  <w:rStyle w:val="a3"/>
                  <w:color w:val="1A0DAB"/>
                </w:rPr>
                <w:t>Приказ</w:t>
              </w:r>
            </w:hyperlink>
            <w:r>
              <w:rPr>
                <w:color w:val="000000"/>
              </w:rPr>
              <w:t> Минздрава России от 12.11.2012 N 902н</w:t>
            </w:r>
          </w:p>
        </w:tc>
      </w:tr>
      <w:tr w:rsidR="009F681F" w14:paraId="318EBEC1" w14:textId="77777777" w:rsidTr="00C761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93AFA4D" w14:textId="77777777" w:rsidR="009F681F" w:rsidRDefault="009F681F">
            <w:pPr>
              <w:pStyle w:val="alignleft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Порядок оказания медицинской помощи детям при заболеваниях глаза, его придаточного аппарата и орбиты</w:t>
            </w:r>
          </w:p>
        </w:tc>
        <w:tc>
          <w:tcPr>
            <w:tcW w:w="28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6A13583" w14:textId="77777777" w:rsidR="009F681F" w:rsidRDefault="009F681F">
            <w:pPr>
              <w:pStyle w:val="alignleft"/>
              <w:spacing w:before="210" w:beforeAutospacing="0" w:after="0" w:afterAutospacing="0"/>
              <w:rPr>
                <w:color w:val="000000"/>
              </w:rPr>
            </w:pPr>
            <w:hyperlink r:id="rId8" w:anchor="dst100010" w:history="1">
              <w:r>
                <w:rPr>
                  <w:rStyle w:val="a3"/>
                  <w:color w:val="1A0DAB"/>
                </w:rPr>
                <w:t>Приказ</w:t>
              </w:r>
            </w:hyperlink>
            <w:r>
              <w:rPr>
                <w:color w:val="000000"/>
              </w:rPr>
              <w:t> Минздрава России от 25.10.2012 N 442н</w:t>
            </w:r>
          </w:p>
        </w:tc>
      </w:tr>
    </w:tbl>
    <w:p w14:paraId="71CA9C58" w14:textId="77777777" w:rsidR="009F681F" w:rsidRDefault="009F681F"/>
    <w:tbl>
      <w:tblPr>
        <w:tblW w:w="9923" w:type="dxa"/>
        <w:tblInd w:w="-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2977"/>
        <w:gridCol w:w="1063"/>
        <w:gridCol w:w="2197"/>
      </w:tblGrid>
      <w:tr w:rsidR="009F681F" w14:paraId="15D0DF8F" w14:textId="77777777" w:rsidTr="00C76125"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08E7FFD" w14:textId="77777777" w:rsidR="009F681F" w:rsidRDefault="009F681F">
            <w:pPr>
              <w:pStyle w:val="aligncenter"/>
              <w:spacing w:before="210" w:beforeAutospacing="0" w:after="0" w:afterAutospacing="0"/>
              <w:jc w:val="center"/>
              <w:outlineLvl w:val="1"/>
              <w:rPr>
                <w:b/>
                <w:bCs/>
                <w:color w:val="000000"/>
                <w:kern w:val="36"/>
              </w:rPr>
            </w:pPr>
            <w:r>
              <w:rPr>
                <w:rStyle w:val="a5"/>
                <w:color w:val="000000"/>
                <w:kern w:val="36"/>
              </w:rPr>
              <w:t>Болезни глаза и его придаточного аппарата (H00 - H59)</w:t>
            </w:r>
          </w:p>
        </w:tc>
      </w:tr>
      <w:tr w:rsidR="009F681F" w14:paraId="695D7DCF" w14:textId="77777777" w:rsidTr="00C76125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91D31D7" w14:textId="77777777" w:rsidR="009F681F" w:rsidRDefault="009F681F">
            <w:pPr>
              <w:pStyle w:val="alignleft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Стандарт первичной медико-санитарной помощи детям при конъюнктивите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00DC41F" w14:textId="77777777" w:rsidR="009F681F" w:rsidRDefault="009F681F">
            <w:pPr>
              <w:pStyle w:val="alignleft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H10 Конъюнктивит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B29A9E2" w14:textId="77777777" w:rsidR="009F681F" w:rsidRDefault="009F681F">
            <w:pPr>
              <w:pStyle w:val="alignleft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дети</w:t>
            </w:r>
          </w:p>
        </w:tc>
        <w:tc>
          <w:tcPr>
            <w:tcW w:w="21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8672E06" w14:textId="77777777" w:rsidR="009F681F" w:rsidRDefault="009F681F">
            <w:pPr>
              <w:pStyle w:val="alignleft"/>
              <w:spacing w:before="210" w:beforeAutospacing="0" w:after="0" w:afterAutospacing="0"/>
              <w:rPr>
                <w:color w:val="000000"/>
              </w:rPr>
            </w:pPr>
            <w:hyperlink r:id="rId9" w:anchor="dst100009" w:history="1">
              <w:r>
                <w:rPr>
                  <w:rStyle w:val="a3"/>
                  <w:color w:val="1A0DAB"/>
                </w:rPr>
                <w:t>Приказ</w:t>
              </w:r>
            </w:hyperlink>
            <w:r>
              <w:rPr>
                <w:color w:val="000000"/>
              </w:rPr>
              <w:t> Минздрава России от 21.09.2021 N 932н</w:t>
            </w:r>
          </w:p>
        </w:tc>
      </w:tr>
      <w:tr w:rsidR="009F681F" w14:paraId="717F11E7" w14:textId="77777777" w:rsidTr="00C76125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2B0620A" w14:textId="77777777" w:rsidR="009F681F" w:rsidRDefault="009F681F">
            <w:pPr>
              <w:pStyle w:val="alignleft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Стандарт первичной медико-санитарной помощи взрослым при конъюнктивите (диагностика и лечение) согласно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3ADEC6F" w14:textId="77777777" w:rsidR="009F681F" w:rsidRDefault="009F681F">
            <w:pPr>
              <w:pStyle w:val="alignleft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H10 Конъюнктивит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25406C9" w14:textId="77777777" w:rsidR="009F681F" w:rsidRDefault="009F681F">
            <w:pPr>
              <w:pStyle w:val="alignleft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взрослые</w:t>
            </w:r>
          </w:p>
        </w:tc>
        <w:tc>
          <w:tcPr>
            <w:tcW w:w="21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C952A28" w14:textId="77777777" w:rsidR="009F681F" w:rsidRDefault="009F681F">
            <w:pPr>
              <w:pStyle w:val="alignleft"/>
              <w:spacing w:before="210" w:beforeAutospacing="0" w:after="0" w:afterAutospacing="0"/>
              <w:rPr>
                <w:color w:val="000000"/>
              </w:rPr>
            </w:pPr>
            <w:hyperlink r:id="rId10" w:anchor="dst100009" w:history="1">
              <w:r>
                <w:rPr>
                  <w:rStyle w:val="a3"/>
                  <w:color w:val="1A0DAB"/>
                </w:rPr>
                <w:t>Приказ</w:t>
              </w:r>
            </w:hyperlink>
            <w:r>
              <w:rPr>
                <w:color w:val="000000"/>
              </w:rPr>
              <w:t> Минздрава России от 23.12.2021 N 1174н</w:t>
            </w:r>
          </w:p>
        </w:tc>
      </w:tr>
      <w:tr w:rsidR="009F681F" w14:paraId="611FEABA" w14:textId="77777777" w:rsidTr="00C76125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2DEAECC" w14:textId="77777777" w:rsidR="009F681F" w:rsidRDefault="009F681F">
            <w:pPr>
              <w:pStyle w:val="alignleft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Стандарт медицинской помощи взрослым при старческой катаракте (диагностика и лечение)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3E4A6E5" w14:textId="77777777" w:rsidR="009F681F" w:rsidRDefault="009F681F">
            <w:pPr>
              <w:pStyle w:val="alignleft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H25 Старческая катаракта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5E3706B" w14:textId="77777777" w:rsidR="009F681F" w:rsidRDefault="009F681F">
            <w:pPr>
              <w:pStyle w:val="alignleft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взрослые</w:t>
            </w:r>
          </w:p>
        </w:tc>
        <w:tc>
          <w:tcPr>
            <w:tcW w:w="21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15C6873" w14:textId="77777777" w:rsidR="009F681F" w:rsidRDefault="009F681F">
            <w:pPr>
              <w:pStyle w:val="alignleft"/>
              <w:spacing w:before="210" w:beforeAutospacing="0" w:after="0" w:afterAutospacing="0"/>
              <w:rPr>
                <w:color w:val="000000"/>
              </w:rPr>
            </w:pPr>
            <w:hyperlink r:id="rId11" w:anchor="dst100009" w:history="1">
              <w:r>
                <w:rPr>
                  <w:rStyle w:val="a3"/>
                  <w:color w:val="1A0DAB"/>
                </w:rPr>
                <w:t>Приказ</w:t>
              </w:r>
            </w:hyperlink>
            <w:r>
              <w:rPr>
                <w:color w:val="000000"/>
              </w:rPr>
              <w:t> Минздрава России от 07.12.2020 N 1293н</w:t>
            </w:r>
          </w:p>
        </w:tc>
      </w:tr>
      <w:tr w:rsidR="009F681F" w14:paraId="6BEAC4D9" w14:textId="77777777" w:rsidTr="00C76125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07CD171" w14:textId="77777777" w:rsidR="009F681F" w:rsidRDefault="009F681F">
            <w:pPr>
              <w:pStyle w:val="alignleft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Стандарт первичной медико-санитарной помощи при тромбозе вен сетчатки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F7B96CB" w14:textId="77777777" w:rsidR="009F681F" w:rsidRDefault="009F681F">
            <w:pPr>
              <w:pStyle w:val="alignleft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H34.8 Другие ретинальные сосудистые окклюзии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354D32B" w14:textId="77777777" w:rsidR="009F681F" w:rsidRDefault="009F681F">
            <w:pPr>
              <w:pStyle w:val="alignleft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взрослые</w:t>
            </w:r>
          </w:p>
        </w:tc>
        <w:tc>
          <w:tcPr>
            <w:tcW w:w="21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8360858" w14:textId="77777777" w:rsidR="009F681F" w:rsidRDefault="009F681F">
            <w:pPr>
              <w:pStyle w:val="alignleft"/>
              <w:spacing w:before="210" w:beforeAutospacing="0" w:after="0" w:afterAutospacing="0"/>
              <w:rPr>
                <w:color w:val="000000"/>
              </w:rPr>
            </w:pPr>
            <w:hyperlink r:id="rId12" w:anchor="dst100009" w:history="1">
              <w:r>
                <w:rPr>
                  <w:rStyle w:val="a3"/>
                  <w:color w:val="1A0DAB"/>
                </w:rPr>
                <w:t>Приказ</w:t>
              </w:r>
            </w:hyperlink>
            <w:r>
              <w:rPr>
                <w:color w:val="000000"/>
              </w:rPr>
              <w:t> Минздрава России от 24.12.2012 N 1491н</w:t>
            </w:r>
          </w:p>
        </w:tc>
      </w:tr>
      <w:tr w:rsidR="009F681F" w14:paraId="100FA630" w14:textId="77777777" w:rsidTr="00C76125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88EB178" w14:textId="77777777" w:rsidR="009F681F" w:rsidRDefault="009F681F">
            <w:pPr>
              <w:pStyle w:val="alignleft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Стандарт медицинской помощи взрослым при возрастной макулярной дегенерации (диагностика и лечение)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53B0D28" w14:textId="77777777" w:rsidR="009F681F" w:rsidRDefault="009F681F">
            <w:pPr>
              <w:pStyle w:val="alignleft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H35.3 Дегенерация макулы и заднего полюса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57472B9" w14:textId="77777777" w:rsidR="009F681F" w:rsidRDefault="009F681F">
            <w:pPr>
              <w:pStyle w:val="alignleft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взрослые</w:t>
            </w:r>
          </w:p>
        </w:tc>
        <w:tc>
          <w:tcPr>
            <w:tcW w:w="21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F621015" w14:textId="77777777" w:rsidR="009F681F" w:rsidRDefault="009F681F">
            <w:pPr>
              <w:pStyle w:val="alignleft"/>
              <w:spacing w:before="210" w:beforeAutospacing="0" w:after="0" w:afterAutospacing="0"/>
              <w:rPr>
                <w:color w:val="000000"/>
              </w:rPr>
            </w:pPr>
            <w:hyperlink r:id="rId13" w:anchor="dst100012" w:history="1">
              <w:r>
                <w:rPr>
                  <w:rStyle w:val="a3"/>
                  <w:color w:val="1A0DAB"/>
                </w:rPr>
                <w:t>Приказ</w:t>
              </w:r>
            </w:hyperlink>
            <w:r>
              <w:rPr>
                <w:color w:val="000000"/>
              </w:rPr>
              <w:t> Минздрава России от 04.04.2022 N 235н</w:t>
            </w:r>
          </w:p>
        </w:tc>
      </w:tr>
      <w:tr w:rsidR="009F681F" w14:paraId="7FD125A5" w14:textId="77777777" w:rsidTr="00C76125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3672786" w14:textId="77777777" w:rsidR="009F681F" w:rsidRDefault="009F681F">
            <w:pPr>
              <w:pStyle w:val="alignleft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Стандарт первичной медико-санитарной помощи при диабетической ретинопатии и диабетическом макулярном отеке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7642056" w14:textId="77777777" w:rsidR="009F681F" w:rsidRDefault="009F681F">
            <w:pPr>
              <w:pStyle w:val="alignleft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H36.0 Диабетическая ретинопатия (E10-E14+ с общим четвертым знаком .3)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7396939" w14:textId="77777777" w:rsidR="009F681F" w:rsidRDefault="009F681F">
            <w:pPr>
              <w:pStyle w:val="alignleft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взрослые</w:t>
            </w:r>
          </w:p>
        </w:tc>
        <w:tc>
          <w:tcPr>
            <w:tcW w:w="21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0866B5A" w14:textId="77777777" w:rsidR="009F681F" w:rsidRDefault="009F681F">
            <w:pPr>
              <w:pStyle w:val="alignleft"/>
              <w:spacing w:before="210" w:beforeAutospacing="0" w:after="0" w:afterAutospacing="0"/>
              <w:rPr>
                <w:color w:val="000000"/>
              </w:rPr>
            </w:pPr>
            <w:hyperlink r:id="rId14" w:anchor="dst100009" w:history="1">
              <w:r>
                <w:rPr>
                  <w:rStyle w:val="a3"/>
                  <w:color w:val="1A0DAB"/>
                </w:rPr>
                <w:t>Приказ</w:t>
              </w:r>
            </w:hyperlink>
            <w:r>
              <w:rPr>
                <w:color w:val="000000"/>
              </w:rPr>
              <w:t> Минздрава России от 24.12.2012 N 1492н</w:t>
            </w:r>
          </w:p>
        </w:tc>
      </w:tr>
      <w:tr w:rsidR="009F681F" w14:paraId="136818D2" w14:textId="77777777" w:rsidTr="00C76125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59E35DD" w14:textId="77777777" w:rsidR="009F681F" w:rsidRDefault="009F681F">
            <w:pPr>
              <w:pStyle w:val="alignleft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Стандарт медицинской помощи взрослым при подозрении на глаукому (диагностика, лечение и диспансерное наблюдение)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18509C4" w14:textId="77777777" w:rsidR="009F681F" w:rsidRDefault="009F681F">
            <w:pPr>
              <w:pStyle w:val="alignleft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H40.0 Подозрение на глаукому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7D4A409" w14:textId="77777777" w:rsidR="009F681F" w:rsidRDefault="009F681F">
            <w:pPr>
              <w:pStyle w:val="alignleft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взрослые</w:t>
            </w:r>
          </w:p>
        </w:tc>
        <w:tc>
          <w:tcPr>
            <w:tcW w:w="21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3A59C40" w14:textId="77777777" w:rsidR="009F681F" w:rsidRDefault="009F681F">
            <w:pPr>
              <w:pStyle w:val="alignleft"/>
              <w:spacing w:before="210" w:beforeAutospacing="0" w:after="0" w:afterAutospacing="0"/>
              <w:rPr>
                <w:color w:val="000000"/>
              </w:rPr>
            </w:pPr>
            <w:hyperlink r:id="rId15" w:anchor="dst100009" w:history="1">
              <w:r>
                <w:rPr>
                  <w:rStyle w:val="a3"/>
                  <w:color w:val="1A0DAB"/>
                </w:rPr>
                <w:t>Приказ</w:t>
              </w:r>
            </w:hyperlink>
            <w:r>
              <w:rPr>
                <w:color w:val="000000"/>
              </w:rPr>
              <w:t> Минздрава России от 25.02.2022 N 115н</w:t>
            </w:r>
          </w:p>
        </w:tc>
      </w:tr>
      <w:tr w:rsidR="009F681F" w14:paraId="47F8E1A1" w14:textId="77777777" w:rsidTr="00C76125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B8CF467" w14:textId="77777777" w:rsidR="009F681F" w:rsidRDefault="009F681F">
            <w:pPr>
              <w:pStyle w:val="alignleft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Стандарт медицинской помощи взрослым при глаукоме первичной открытоугольной (диагностика, лечение и диспансерное наблюдение)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988CB2B" w14:textId="77777777" w:rsidR="009F681F" w:rsidRDefault="009F681F">
            <w:pPr>
              <w:pStyle w:val="alignleft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H40.1 Первичная открытоугольная глаукома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FE6E97D" w14:textId="77777777" w:rsidR="009F681F" w:rsidRDefault="009F681F">
            <w:pPr>
              <w:pStyle w:val="alignleft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взрослые</w:t>
            </w:r>
          </w:p>
        </w:tc>
        <w:tc>
          <w:tcPr>
            <w:tcW w:w="21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8985B71" w14:textId="77777777" w:rsidR="009F681F" w:rsidRDefault="009F681F">
            <w:pPr>
              <w:pStyle w:val="alignleft"/>
              <w:spacing w:before="210" w:beforeAutospacing="0" w:after="0" w:afterAutospacing="0"/>
              <w:rPr>
                <w:color w:val="000000"/>
              </w:rPr>
            </w:pPr>
            <w:hyperlink r:id="rId16" w:anchor="dst100012" w:history="1">
              <w:r>
                <w:rPr>
                  <w:rStyle w:val="a3"/>
                  <w:color w:val="1A0DAB"/>
                </w:rPr>
                <w:t>Приказ</w:t>
              </w:r>
            </w:hyperlink>
            <w:r>
              <w:rPr>
                <w:color w:val="000000"/>
              </w:rPr>
              <w:t> Минздрава России от 25.02.2022 N 114н</w:t>
            </w:r>
          </w:p>
        </w:tc>
      </w:tr>
      <w:tr w:rsidR="009F681F" w14:paraId="222D3CFF" w14:textId="77777777" w:rsidTr="00C76125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1F4C6B0" w14:textId="77777777" w:rsidR="009F681F" w:rsidRDefault="009F681F">
            <w:pPr>
              <w:pStyle w:val="alignleft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Стандарт медицинской помощи взрослым при глаукоме первичной закрытоугольной (диагностика, лечение и диспансерное наблюдение)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67728AE" w14:textId="77777777" w:rsidR="009F681F" w:rsidRDefault="009F681F">
            <w:pPr>
              <w:pStyle w:val="alignleft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H40.2 Первичная закрытоугольная глаукома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4604D69" w14:textId="77777777" w:rsidR="009F681F" w:rsidRDefault="009F681F">
            <w:pPr>
              <w:pStyle w:val="alignleft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взрослые</w:t>
            </w:r>
          </w:p>
        </w:tc>
        <w:tc>
          <w:tcPr>
            <w:tcW w:w="21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D86A9CF" w14:textId="77777777" w:rsidR="009F681F" w:rsidRDefault="009F681F">
            <w:pPr>
              <w:pStyle w:val="alignleft"/>
              <w:spacing w:before="210" w:beforeAutospacing="0" w:after="0" w:afterAutospacing="0"/>
              <w:rPr>
                <w:color w:val="000000"/>
              </w:rPr>
            </w:pPr>
            <w:hyperlink r:id="rId17" w:anchor="dst100012" w:history="1">
              <w:r>
                <w:rPr>
                  <w:rStyle w:val="a3"/>
                  <w:color w:val="1A0DAB"/>
                </w:rPr>
                <w:t>Приказ</w:t>
              </w:r>
            </w:hyperlink>
            <w:r>
              <w:rPr>
                <w:color w:val="000000"/>
              </w:rPr>
              <w:t> Минздрава России от 25.02.2022 N 116н</w:t>
            </w:r>
          </w:p>
        </w:tc>
      </w:tr>
      <w:tr w:rsidR="009F681F" w14:paraId="727AB90E" w14:textId="77777777" w:rsidTr="00C76125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C89D176" w14:textId="77777777" w:rsidR="009F681F" w:rsidRDefault="009F681F">
            <w:pPr>
              <w:pStyle w:val="alignleft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Стандарт медицинской помощи детям при миопии (диагностика, лечение и диспансерное наблюдение)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E357902" w14:textId="77777777" w:rsidR="009F681F" w:rsidRDefault="009F681F">
            <w:pPr>
              <w:pStyle w:val="alignleft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H52.1 Миопия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46FECBD" w14:textId="77777777" w:rsidR="009F681F" w:rsidRDefault="009F681F">
            <w:pPr>
              <w:pStyle w:val="alignleft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дети</w:t>
            </w:r>
          </w:p>
        </w:tc>
        <w:tc>
          <w:tcPr>
            <w:tcW w:w="21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4D9CC2D" w14:textId="77777777" w:rsidR="009F681F" w:rsidRDefault="009F681F">
            <w:pPr>
              <w:pStyle w:val="alignleft"/>
              <w:spacing w:before="210" w:beforeAutospacing="0" w:after="0" w:afterAutospacing="0"/>
              <w:rPr>
                <w:color w:val="000000"/>
              </w:rPr>
            </w:pPr>
            <w:hyperlink r:id="rId18" w:anchor="dst100009" w:history="1">
              <w:r>
                <w:rPr>
                  <w:rStyle w:val="a3"/>
                  <w:color w:val="1A0DAB"/>
                </w:rPr>
                <w:t>Приказ</w:t>
              </w:r>
            </w:hyperlink>
            <w:r>
              <w:rPr>
                <w:color w:val="000000"/>
              </w:rPr>
              <w:t> Минздрава России от 02.06.2021 N 567н</w:t>
            </w:r>
          </w:p>
        </w:tc>
      </w:tr>
      <w:tr w:rsidR="009F681F" w14:paraId="032B5291" w14:textId="77777777" w:rsidTr="00C76125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91A3EB3" w14:textId="77777777" w:rsidR="009F681F" w:rsidRDefault="009F681F">
            <w:pPr>
              <w:pStyle w:val="alignleft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Стандарт медицинской помощи детям при астигматизме (диагностика, лечение и диспансерное наблюдение)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EE45988" w14:textId="77777777" w:rsidR="009F681F" w:rsidRDefault="009F681F">
            <w:pPr>
              <w:pStyle w:val="alignleft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H52.2 Астигматизм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94B7D97" w14:textId="77777777" w:rsidR="009F681F" w:rsidRDefault="009F681F">
            <w:pPr>
              <w:pStyle w:val="alignleft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дети</w:t>
            </w:r>
          </w:p>
        </w:tc>
        <w:tc>
          <w:tcPr>
            <w:tcW w:w="21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01DD2C3" w14:textId="77777777" w:rsidR="009F681F" w:rsidRDefault="009F681F">
            <w:pPr>
              <w:pStyle w:val="alignleft"/>
              <w:spacing w:before="210" w:beforeAutospacing="0" w:after="0" w:afterAutospacing="0"/>
              <w:rPr>
                <w:color w:val="000000"/>
              </w:rPr>
            </w:pPr>
            <w:hyperlink r:id="rId19" w:anchor="dst100009" w:history="1">
              <w:r>
                <w:rPr>
                  <w:rStyle w:val="a3"/>
                  <w:color w:val="1A0DAB"/>
                </w:rPr>
                <w:t>Приказ</w:t>
              </w:r>
            </w:hyperlink>
            <w:r>
              <w:rPr>
                <w:color w:val="000000"/>
              </w:rPr>
              <w:t> Минздрава России от 06.10.2021 N 969н</w:t>
            </w:r>
          </w:p>
        </w:tc>
      </w:tr>
      <w:tr w:rsidR="009F681F" w14:paraId="61583E27" w14:textId="77777777" w:rsidTr="00C76125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00B4258" w14:textId="77777777" w:rsidR="009F681F" w:rsidRDefault="009F681F">
            <w:pPr>
              <w:pStyle w:val="alignleft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Стандарт медицинской помощи взрослым при астигматизме (диагностика, лечение и диспансерное наблюдение)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AFCF041" w14:textId="77777777" w:rsidR="009F681F" w:rsidRDefault="009F681F">
            <w:pPr>
              <w:pStyle w:val="alignleft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H52.2 Астигматизм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499C6A2" w14:textId="77777777" w:rsidR="009F681F" w:rsidRDefault="009F681F">
            <w:pPr>
              <w:pStyle w:val="alignleft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взрослые</w:t>
            </w:r>
          </w:p>
        </w:tc>
        <w:tc>
          <w:tcPr>
            <w:tcW w:w="21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A65E03C" w14:textId="77777777" w:rsidR="009F681F" w:rsidRDefault="009F681F">
            <w:pPr>
              <w:pStyle w:val="alignleft"/>
              <w:spacing w:before="210" w:beforeAutospacing="0" w:after="0" w:afterAutospacing="0"/>
              <w:rPr>
                <w:color w:val="000000"/>
              </w:rPr>
            </w:pPr>
            <w:hyperlink r:id="rId20" w:anchor="dst100010" w:history="1">
              <w:r>
                <w:rPr>
                  <w:rStyle w:val="a3"/>
                  <w:color w:val="1A0DAB"/>
                </w:rPr>
                <w:t>Приказ</w:t>
              </w:r>
            </w:hyperlink>
            <w:r>
              <w:rPr>
                <w:color w:val="000000"/>
              </w:rPr>
              <w:t> Минздрава России от 02.02.2022 N 45н</w:t>
            </w:r>
          </w:p>
        </w:tc>
      </w:tr>
      <w:tr w:rsidR="009F681F" w14:paraId="136DE7C5" w14:textId="77777777" w:rsidTr="00C76125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1554EA3" w14:textId="77777777" w:rsidR="009F681F" w:rsidRDefault="009F681F">
            <w:pPr>
              <w:pStyle w:val="alignleft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Стандарт первичной медико-санитарной помощи при пресбиопии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0B68F58" w14:textId="77777777" w:rsidR="009F681F" w:rsidRDefault="009F681F">
            <w:pPr>
              <w:pStyle w:val="alignleft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H52.4 Пресбиопия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6A5EB6D" w14:textId="77777777" w:rsidR="009F681F" w:rsidRDefault="009F681F">
            <w:pPr>
              <w:pStyle w:val="alignleft"/>
              <w:spacing w:before="21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взрослые</w:t>
            </w:r>
          </w:p>
        </w:tc>
        <w:tc>
          <w:tcPr>
            <w:tcW w:w="21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64580DF" w14:textId="77777777" w:rsidR="009F681F" w:rsidRDefault="009F681F">
            <w:pPr>
              <w:pStyle w:val="alignleft"/>
              <w:spacing w:before="210" w:beforeAutospacing="0" w:after="0" w:afterAutospacing="0"/>
              <w:rPr>
                <w:color w:val="000000"/>
              </w:rPr>
            </w:pPr>
            <w:hyperlink r:id="rId21" w:anchor="dst100009" w:history="1">
              <w:r>
                <w:rPr>
                  <w:rStyle w:val="a3"/>
                  <w:color w:val="1A0DAB"/>
                </w:rPr>
                <w:t>Приказ</w:t>
              </w:r>
            </w:hyperlink>
            <w:r>
              <w:rPr>
                <w:color w:val="000000"/>
              </w:rPr>
              <w:t> Минздрава России от 29.12.2012 N 1667н</w:t>
            </w:r>
          </w:p>
        </w:tc>
      </w:tr>
      <w:tr w:rsidR="000D2B98" w14:paraId="4556AA0D" w14:textId="77777777" w:rsidTr="00C76125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6A86472" w14:textId="77777777" w:rsidR="000D2B98" w:rsidRPr="000D2B98" w:rsidRDefault="000D2B98" w:rsidP="000D2B98">
            <w:pPr>
              <w:pStyle w:val="alignleft"/>
              <w:spacing w:before="210" w:after="0"/>
              <w:rPr>
                <w:color w:val="000000"/>
              </w:rPr>
            </w:pPr>
            <w:r w:rsidRPr="000D2B98">
              <w:rPr>
                <w:color w:val="000000"/>
              </w:rPr>
              <w:t xml:space="preserve">Стандарт специализированной медицинской помощи при экзофтальме, связанном с нарушением функции щитовидной железы 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52231A6" w14:textId="77777777" w:rsidR="000D2B98" w:rsidRPr="000D2B98" w:rsidRDefault="000D2B98" w:rsidP="000D2B98">
            <w:pPr>
              <w:pStyle w:val="alignleft"/>
              <w:spacing w:before="210" w:after="0"/>
              <w:rPr>
                <w:color w:val="000000"/>
              </w:rPr>
            </w:pPr>
            <w:r w:rsidRPr="000D2B98">
              <w:rPr>
                <w:color w:val="000000"/>
              </w:rPr>
              <w:t>H06.2 Экзофтальм при нарушении функции щитовидной железы (E</w:t>
            </w:r>
            <w:proofErr w:type="gramStart"/>
            <w:r w:rsidRPr="000D2B98">
              <w:rPr>
                <w:color w:val="000000"/>
              </w:rPr>
              <w:t>05.-</w:t>
            </w:r>
            <w:proofErr w:type="gramEnd"/>
            <w:r w:rsidRPr="000D2B98">
              <w:rPr>
                <w:color w:val="000000"/>
              </w:rPr>
              <w:t xml:space="preserve">+)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BD764AE" w14:textId="77777777" w:rsidR="000D2B98" w:rsidRPr="000D2B98" w:rsidRDefault="000D2B98" w:rsidP="000D2B98">
            <w:pPr>
              <w:pStyle w:val="alignleft"/>
              <w:spacing w:before="210" w:after="0"/>
              <w:rPr>
                <w:color w:val="000000"/>
              </w:rPr>
            </w:pPr>
            <w:r w:rsidRPr="000D2B98">
              <w:rPr>
                <w:color w:val="000000"/>
              </w:rPr>
              <w:t xml:space="preserve">взрослые </w:t>
            </w:r>
          </w:p>
          <w:p w14:paraId="013E239B" w14:textId="77777777" w:rsidR="000D2B98" w:rsidRPr="000D2B98" w:rsidRDefault="000D2B98" w:rsidP="000D2B98">
            <w:pPr>
              <w:pStyle w:val="alignleft"/>
              <w:spacing w:before="210" w:after="0"/>
              <w:rPr>
                <w:color w:val="000000"/>
              </w:rPr>
            </w:pPr>
            <w:r w:rsidRPr="000D2B98">
              <w:rPr>
                <w:color w:val="000000"/>
              </w:rPr>
              <w:t xml:space="preserve">дети </w:t>
            </w:r>
          </w:p>
        </w:tc>
        <w:tc>
          <w:tcPr>
            <w:tcW w:w="21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7E8B438" w14:textId="77777777" w:rsidR="000D2B98" w:rsidRPr="000D2B98" w:rsidRDefault="000D2B98" w:rsidP="000D2B98">
            <w:pPr>
              <w:pStyle w:val="alignleft"/>
              <w:spacing w:before="210" w:after="0"/>
              <w:rPr>
                <w:color w:val="000000"/>
              </w:rPr>
            </w:pPr>
            <w:hyperlink r:id="rId22" w:history="1">
              <w:r w:rsidRPr="000D2B98">
                <w:rPr>
                  <w:rStyle w:val="a3"/>
                </w:rPr>
                <w:t>Приказ</w:t>
              </w:r>
            </w:hyperlink>
            <w:r w:rsidRPr="000D2B98">
              <w:rPr>
                <w:color w:val="000000"/>
              </w:rPr>
              <w:t xml:space="preserve"> Минздрава России от 28.12.2012 N 1597н </w:t>
            </w:r>
          </w:p>
        </w:tc>
      </w:tr>
      <w:tr w:rsidR="000D2B98" w14:paraId="7EC08A81" w14:textId="77777777" w:rsidTr="00C76125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C1AF2BB" w14:textId="77777777" w:rsidR="000D2B98" w:rsidRPr="000D2B98" w:rsidRDefault="000D2B98" w:rsidP="000D2B98">
            <w:pPr>
              <w:pStyle w:val="alignleft"/>
              <w:spacing w:before="210" w:after="0"/>
              <w:rPr>
                <w:color w:val="000000"/>
              </w:rPr>
            </w:pPr>
            <w:r w:rsidRPr="000D2B98">
              <w:rPr>
                <w:color w:val="000000"/>
              </w:rPr>
              <w:t xml:space="preserve">Стандарт специализированной медицинской помощи при окклюзии центральной артерии сетчатки и ее ветвей 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0DEDD22" w14:textId="77777777" w:rsidR="000D2B98" w:rsidRPr="000D2B98" w:rsidRDefault="000D2B98" w:rsidP="000D2B98">
            <w:pPr>
              <w:pStyle w:val="alignleft"/>
              <w:spacing w:before="210" w:after="0"/>
              <w:rPr>
                <w:color w:val="000000"/>
              </w:rPr>
            </w:pPr>
            <w:r w:rsidRPr="000D2B98">
              <w:rPr>
                <w:color w:val="000000"/>
              </w:rPr>
              <w:t xml:space="preserve">H34.1 Центральная ретинальная артериальная окклюзия </w:t>
            </w:r>
          </w:p>
          <w:p w14:paraId="40D640A9" w14:textId="77777777" w:rsidR="000D2B98" w:rsidRPr="000D2B98" w:rsidRDefault="000D2B98" w:rsidP="000D2B98">
            <w:pPr>
              <w:pStyle w:val="alignleft"/>
              <w:spacing w:before="210" w:after="0"/>
              <w:rPr>
                <w:color w:val="000000"/>
              </w:rPr>
            </w:pPr>
            <w:r w:rsidRPr="000D2B98">
              <w:rPr>
                <w:color w:val="000000"/>
              </w:rPr>
              <w:t xml:space="preserve">H34.2 Другие ретинальные артериальные окклюзии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67B6F07" w14:textId="77777777" w:rsidR="000D2B98" w:rsidRPr="000D2B98" w:rsidRDefault="000D2B98" w:rsidP="000D2B98">
            <w:pPr>
              <w:pStyle w:val="alignleft"/>
              <w:spacing w:before="210" w:after="0"/>
              <w:rPr>
                <w:color w:val="000000"/>
              </w:rPr>
            </w:pPr>
            <w:r w:rsidRPr="000D2B98">
              <w:rPr>
                <w:color w:val="000000"/>
              </w:rPr>
              <w:t xml:space="preserve">взрослые </w:t>
            </w:r>
          </w:p>
        </w:tc>
        <w:tc>
          <w:tcPr>
            <w:tcW w:w="21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85F655D" w14:textId="77777777" w:rsidR="000D2B98" w:rsidRPr="000D2B98" w:rsidRDefault="000D2B98" w:rsidP="000D2B98">
            <w:pPr>
              <w:pStyle w:val="alignleft"/>
              <w:spacing w:before="210" w:after="0"/>
              <w:rPr>
                <w:color w:val="000000"/>
              </w:rPr>
            </w:pPr>
            <w:hyperlink r:id="rId23" w:history="1">
              <w:r w:rsidRPr="000D2B98">
                <w:rPr>
                  <w:rStyle w:val="a3"/>
                </w:rPr>
                <w:t>Приказ</w:t>
              </w:r>
            </w:hyperlink>
            <w:r w:rsidRPr="000D2B98">
              <w:rPr>
                <w:color w:val="000000"/>
              </w:rPr>
              <w:t xml:space="preserve"> Минздрава России от 28.12.2012 N 1612н </w:t>
            </w:r>
          </w:p>
        </w:tc>
      </w:tr>
      <w:tr w:rsidR="000D2B98" w14:paraId="619A1CC3" w14:textId="77777777" w:rsidTr="00C76125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B8E8275" w14:textId="77777777" w:rsidR="000D2B98" w:rsidRPr="000D2B98" w:rsidRDefault="000D2B98" w:rsidP="000D2B98">
            <w:pPr>
              <w:pStyle w:val="alignleft"/>
              <w:spacing w:before="210" w:after="0"/>
              <w:rPr>
                <w:color w:val="000000"/>
              </w:rPr>
            </w:pPr>
            <w:r w:rsidRPr="000D2B98">
              <w:rPr>
                <w:color w:val="000000"/>
              </w:rPr>
              <w:lastRenderedPageBreak/>
              <w:t xml:space="preserve">Стандарт специализированной медицинской помощи детям при ретинопатии недоношенных 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52F8543" w14:textId="77777777" w:rsidR="000D2B98" w:rsidRPr="000D2B98" w:rsidRDefault="000D2B98" w:rsidP="000D2B98">
            <w:pPr>
              <w:pStyle w:val="alignleft"/>
              <w:spacing w:before="210" w:after="0"/>
              <w:rPr>
                <w:color w:val="000000"/>
              </w:rPr>
            </w:pPr>
            <w:r w:rsidRPr="000D2B98">
              <w:rPr>
                <w:color w:val="000000"/>
              </w:rPr>
              <w:t xml:space="preserve">H35.1 Преретинопатия </w:t>
            </w:r>
          </w:p>
          <w:p w14:paraId="6B185578" w14:textId="77777777" w:rsidR="000D2B98" w:rsidRPr="000D2B98" w:rsidRDefault="000D2B98" w:rsidP="000D2B98">
            <w:pPr>
              <w:pStyle w:val="alignleft"/>
              <w:spacing w:before="210" w:after="0"/>
              <w:rPr>
                <w:color w:val="000000"/>
              </w:rPr>
            </w:pPr>
            <w:r w:rsidRPr="000D2B98">
              <w:rPr>
                <w:color w:val="000000"/>
              </w:rPr>
              <w:t xml:space="preserve">H35.2 Другая пролиферативная ретинопатия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F93DFA5" w14:textId="77777777" w:rsidR="000D2B98" w:rsidRPr="000D2B98" w:rsidRDefault="000D2B98" w:rsidP="000D2B98">
            <w:pPr>
              <w:pStyle w:val="alignleft"/>
              <w:spacing w:before="210" w:after="0"/>
              <w:rPr>
                <w:color w:val="000000"/>
              </w:rPr>
            </w:pPr>
            <w:r w:rsidRPr="000D2B98">
              <w:rPr>
                <w:color w:val="000000"/>
              </w:rPr>
              <w:t xml:space="preserve">дети </w:t>
            </w:r>
          </w:p>
        </w:tc>
        <w:tc>
          <w:tcPr>
            <w:tcW w:w="21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6F78AF2" w14:textId="77777777" w:rsidR="000D2B98" w:rsidRPr="000D2B98" w:rsidRDefault="000D2B98" w:rsidP="000D2B98">
            <w:pPr>
              <w:pStyle w:val="alignleft"/>
              <w:spacing w:before="210" w:after="0"/>
              <w:rPr>
                <w:color w:val="000000"/>
              </w:rPr>
            </w:pPr>
            <w:hyperlink r:id="rId24" w:history="1">
              <w:r w:rsidRPr="000D2B98">
                <w:rPr>
                  <w:rStyle w:val="a3"/>
                </w:rPr>
                <w:t>Приказ</w:t>
              </w:r>
            </w:hyperlink>
            <w:r w:rsidRPr="000D2B98">
              <w:rPr>
                <w:color w:val="000000"/>
              </w:rPr>
              <w:t xml:space="preserve"> Минздрава России от 29.12.2012 N 1682н </w:t>
            </w:r>
          </w:p>
        </w:tc>
      </w:tr>
      <w:tr w:rsidR="000D2B98" w14:paraId="0F049271" w14:textId="77777777" w:rsidTr="00C76125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B5964AB" w14:textId="77777777" w:rsidR="000D2B98" w:rsidRPr="000D2B98" w:rsidRDefault="000D2B98" w:rsidP="000D2B98">
            <w:pPr>
              <w:pStyle w:val="alignleft"/>
              <w:spacing w:before="210" w:after="0"/>
              <w:rPr>
                <w:color w:val="000000"/>
              </w:rPr>
            </w:pPr>
            <w:r w:rsidRPr="000D2B98">
              <w:rPr>
                <w:color w:val="000000"/>
              </w:rPr>
              <w:t xml:space="preserve">Стандарт специализированной медицинской помощи при внутриглазных и внутриорбитальных инородных телах 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F77D72D" w14:textId="77777777" w:rsidR="000D2B98" w:rsidRPr="000D2B98" w:rsidRDefault="000D2B98" w:rsidP="000D2B98">
            <w:pPr>
              <w:pStyle w:val="alignleft"/>
              <w:spacing w:before="210" w:after="0"/>
              <w:rPr>
                <w:color w:val="000000"/>
              </w:rPr>
            </w:pPr>
            <w:r w:rsidRPr="000D2B98">
              <w:rPr>
                <w:color w:val="000000"/>
              </w:rPr>
              <w:t xml:space="preserve">H44.0 Другие эндофтальмиты </w:t>
            </w:r>
          </w:p>
          <w:p w14:paraId="1386B849" w14:textId="77777777" w:rsidR="000D2B98" w:rsidRPr="000D2B98" w:rsidRDefault="000D2B98" w:rsidP="000D2B98">
            <w:pPr>
              <w:pStyle w:val="alignleft"/>
              <w:spacing w:before="210" w:after="0"/>
              <w:rPr>
                <w:color w:val="000000"/>
              </w:rPr>
            </w:pPr>
            <w:r w:rsidRPr="000D2B98">
              <w:rPr>
                <w:color w:val="000000"/>
              </w:rPr>
              <w:t xml:space="preserve">H44.1 Неудаленное (давно попавшее в глаз) магнитное инородное тело </w:t>
            </w:r>
          </w:p>
          <w:p w14:paraId="32588151" w14:textId="77777777" w:rsidR="000D2B98" w:rsidRPr="000D2B98" w:rsidRDefault="000D2B98" w:rsidP="000D2B98">
            <w:pPr>
              <w:pStyle w:val="alignleft"/>
              <w:spacing w:before="210" w:after="0"/>
              <w:rPr>
                <w:color w:val="000000"/>
              </w:rPr>
            </w:pPr>
            <w:r w:rsidRPr="000D2B98">
              <w:rPr>
                <w:color w:val="000000"/>
              </w:rPr>
              <w:t xml:space="preserve">H44.6 Неудаленное (давно попавшее в глаз) немагнитное инородное тело </w:t>
            </w:r>
          </w:p>
          <w:p w14:paraId="0865CE21" w14:textId="77777777" w:rsidR="000D2B98" w:rsidRPr="000D2B98" w:rsidRDefault="000D2B98" w:rsidP="000D2B98">
            <w:pPr>
              <w:pStyle w:val="alignleft"/>
              <w:spacing w:before="210" w:after="0"/>
              <w:rPr>
                <w:color w:val="000000"/>
              </w:rPr>
            </w:pPr>
            <w:r w:rsidRPr="000D2B98">
              <w:rPr>
                <w:color w:val="000000"/>
              </w:rPr>
              <w:t xml:space="preserve">S05.4 Проникающая рана глазницы с наличием инородного тела или без него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4A18953" w14:textId="77777777" w:rsidR="000D2B98" w:rsidRPr="000D2B98" w:rsidRDefault="000D2B98" w:rsidP="000D2B98">
            <w:pPr>
              <w:pStyle w:val="alignleft"/>
              <w:spacing w:before="210" w:after="0"/>
              <w:rPr>
                <w:color w:val="000000"/>
              </w:rPr>
            </w:pPr>
            <w:r w:rsidRPr="000D2B98">
              <w:rPr>
                <w:color w:val="000000"/>
              </w:rPr>
              <w:t xml:space="preserve">взрослые </w:t>
            </w:r>
          </w:p>
          <w:p w14:paraId="041E1DFB" w14:textId="77777777" w:rsidR="000D2B98" w:rsidRPr="000D2B98" w:rsidRDefault="000D2B98" w:rsidP="000D2B98">
            <w:pPr>
              <w:pStyle w:val="alignleft"/>
              <w:spacing w:before="210" w:after="0"/>
              <w:rPr>
                <w:color w:val="000000"/>
              </w:rPr>
            </w:pPr>
            <w:r w:rsidRPr="000D2B98">
              <w:rPr>
                <w:color w:val="000000"/>
              </w:rPr>
              <w:t xml:space="preserve">дети </w:t>
            </w:r>
          </w:p>
        </w:tc>
        <w:tc>
          <w:tcPr>
            <w:tcW w:w="21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270DE15" w14:textId="77777777" w:rsidR="000D2B98" w:rsidRPr="000D2B98" w:rsidRDefault="000D2B98" w:rsidP="000D2B98">
            <w:pPr>
              <w:pStyle w:val="alignleft"/>
              <w:spacing w:before="210" w:after="0"/>
              <w:rPr>
                <w:color w:val="000000"/>
              </w:rPr>
            </w:pPr>
            <w:hyperlink r:id="rId25" w:history="1">
              <w:r w:rsidRPr="000D2B98">
                <w:rPr>
                  <w:rStyle w:val="a3"/>
                </w:rPr>
                <w:t>Приказ</w:t>
              </w:r>
            </w:hyperlink>
            <w:r w:rsidRPr="000D2B98">
              <w:rPr>
                <w:color w:val="000000"/>
              </w:rPr>
              <w:t xml:space="preserve"> Минздрава России от 24.12.2012 N 1451н </w:t>
            </w:r>
          </w:p>
        </w:tc>
      </w:tr>
      <w:tr w:rsidR="000D2B98" w14:paraId="3F09BD62" w14:textId="77777777" w:rsidTr="00C76125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D729F1D" w14:textId="77777777" w:rsidR="000D2B98" w:rsidRPr="000D2B98" w:rsidRDefault="000D2B98" w:rsidP="000D2B98">
            <w:pPr>
              <w:pStyle w:val="alignleft"/>
              <w:spacing w:before="210" w:after="0"/>
              <w:rPr>
                <w:color w:val="000000"/>
              </w:rPr>
            </w:pPr>
            <w:r w:rsidRPr="000D2B98">
              <w:rPr>
                <w:color w:val="000000"/>
              </w:rPr>
              <w:t xml:space="preserve">Стандарт специализированной медицинской помощи детям при митохондриальной миопатии, синдроме Кернса-Сейра 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14EFFDD" w14:textId="77777777" w:rsidR="000D2B98" w:rsidRPr="000D2B98" w:rsidRDefault="000D2B98" w:rsidP="000D2B98">
            <w:pPr>
              <w:pStyle w:val="alignleft"/>
              <w:spacing w:before="210" w:after="0"/>
              <w:rPr>
                <w:color w:val="000000"/>
              </w:rPr>
            </w:pPr>
            <w:r w:rsidRPr="000D2B98">
              <w:rPr>
                <w:color w:val="000000"/>
              </w:rPr>
              <w:t xml:space="preserve">G71.3 Митохондриальная миопатия, не классифицированная в других рубриках </w:t>
            </w:r>
          </w:p>
          <w:p w14:paraId="7EBAA370" w14:textId="77777777" w:rsidR="000D2B98" w:rsidRPr="000D2B98" w:rsidRDefault="000D2B98" w:rsidP="000D2B98">
            <w:pPr>
              <w:pStyle w:val="alignleft"/>
              <w:spacing w:before="210" w:after="0"/>
              <w:rPr>
                <w:color w:val="000000"/>
              </w:rPr>
            </w:pPr>
            <w:r w:rsidRPr="000D2B98">
              <w:rPr>
                <w:color w:val="000000"/>
              </w:rPr>
              <w:t xml:space="preserve">H49.8 Другие паралитические косоглазия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91CFE17" w14:textId="77777777" w:rsidR="000D2B98" w:rsidRPr="000D2B98" w:rsidRDefault="000D2B98" w:rsidP="000D2B98">
            <w:pPr>
              <w:pStyle w:val="alignleft"/>
              <w:spacing w:before="210" w:after="0"/>
              <w:rPr>
                <w:color w:val="000000"/>
              </w:rPr>
            </w:pPr>
            <w:r w:rsidRPr="000D2B98">
              <w:rPr>
                <w:color w:val="000000"/>
              </w:rPr>
              <w:t xml:space="preserve">дети </w:t>
            </w:r>
          </w:p>
        </w:tc>
        <w:tc>
          <w:tcPr>
            <w:tcW w:w="21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84CA2AE" w14:textId="77777777" w:rsidR="000D2B98" w:rsidRPr="000D2B98" w:rsidRDefault="000D2B98" w:rsidP="000D2B98">
            <w:pPr>
              <w:pStyle w:val="alignleft"/>
              <w:spacing w:before="210" w:after="0"/>
              <w:rPr>
                <w:color w:val="000000"/>
              </w:rPr>
            </w:pPr>
            <w:hyperlink r:id="rId26" w:history="1">
              <w:r w:rsidRPr="000D2B98">
                <w:rPr>
                  <w:rStyle w:val="a3"/>
                </w:rPr>
                <w:t>Приказ</w:t>
              </w:r>
            </w:hyperlink>
            <w:r w:rsidRPr="000D2B98">
              <w:rPr>
                <w:color w:val="000000"/>
              </w:rPr>
              <w:t xml:space="preserve"> Минздрава России от 09.11.2012 N 720н </w:t>
            </w:r>
          </w:p>
        </w:tc>
      </w:tr>
      <w:tr w:rsidR="00C76125" w14:paraId="4A2BDEFD" w14:textId="77777777" w:rsidTr="00C76125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F686706" w14:textId="77777777" w:rsidR="00C76125" w:rsidRPr="00C76125" w:rsidRDefault="00C76125" w:rsidP="00C76125">
            <w:pPr>
              <w:pStyle w:val="alignleft"/>
              <w:spacing w:before="210" w:after="0"/>
              <w:rPr>
                <w:color w:val="000000"/>
              </w:rPr>
            </w:pPr>
            <w:r w:rsidRPr="00C76125">
              <w:rPr>
                <w:color w:val="000000"/>
              </w:rPr>
              <w:t xml:space="preserve">Клинические </w:t>
            </w:r>
            <w:hyperlink r:id="rId27" w:history="1">
              <w:r w:rsidRPr="00C76125">
                <w:rPr>
                  <w:rStyle w:val="a3"/>
                </w:rPr>
                <w:t>рекомендации</w:t>
              </w:r>
            </w:hyperlink>
            <w:r w:rsidRPr="00C76125">
              <w:rPr>
                <w:color w:val="000000"/>
              </w:rPr>
              <w:t xml:space="preserve"> "Конъюнктивит" 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34548B1" w14:textId="77777777" w:rsidR="00C76125" w:rsidRPr="00C76125" w:rsidRDefault="00C76125" w:rsidP="00C76125">
            <w:pPr>
              <w:pStyle w:val="alignleft"/>
              <w:spacing w:before="210" w:after="0"/>
              <w:rPr>
                <w:color w:val="000000"/>
              </w:rPr>
            </w:pPr>
            <w:r w:rsidRPr="00C76125">
              <w:rPr>
                <w:color w:val="000000"/>
              </w:rPr>
              <w:t xml:space="preserve">H10 Конъюнктивит </w:t>
            </w:r>
          </w:p>
          <w:p w14:paraId="54027D46" w14:textId="77777777" w:rsidR="00C76125" w:rsidRPr="00C76125" w:rsidRDefault="00C76125" w:rsidP="00C76125">
            <w:pPr>
              <w:pStyle w:val="alignleft"/>
              <w:spacing w:before="210" w:after="0"/>
              <w:rPr>
                <w:color w:val="000000"/>
              </w:rPr>
            </w:pPr>
            <w:r w:rsidRPr="00C76125">
              <w:rPr>
                <w:color w:val="000000"/>
              </w:rPr>
              <w:t xml:space="preserve">H10.0 слизисто-гнойный конъюнктивит </w:t>
            </w:r>
          </w:p>
          <w:p w14:paraId="7E8CD180" w14:textId="77777777" w:rsidR="00C76125" w:rsidRPr="00C76125" w:rsidRDefault="00C76125" w:rsidP="00C76125">
            <w:pPr>
              <w:pStyle w:val="alignleft"/>
              <w:spacing w:before="210" w:after="0"/>
              <w:rPr>
                <w:color w:val="000000"/>
              </w:rPr>
            </w:pPr>
            <w:r w:rsidRPr="00C76125">
              <w:rPr>
                <w:color w:val="000000"/>
              </w:rPr>
              <w:t xml:space="preserve">H10.1 острый атопический конъюнктивит </w:t>
            </w:r>
          </w:p>
          <w:p w14:paraId="7B4E0AFD" w14:textId="77777777" w:rsidR="00C76125" w:rsidRPr="00C76125" w:rsidRDefault="00C76125" w:rsidP="00C76125">
            <w:pPr>
              <w:pStyle w:val="alignleft"/>
              <w:spacing w:before="210" w:after="0"/>
              <w:rPr>
                <w:color w:val="000000"/>
              </w:rPr>
            </w:pPr>
            <w:r w:rsidRPr="00C76125">
              <w:rPr>
                <w:color w:val="000000"/>
              </w:rPr>
              <w:t xml:space="preserve">H10.2 другие острые конъюнктивиты </w:t>
            </w:r>
          </w:p>
          <w:p w14:paraId="7C0896E6" w14:textId="77777777" w:rsidR="00C76125" w:rsidRPr="00C76125" w:rsidRDefault="00C76125" w:rsidP="00C76125">
            <w:pPr>
              <w:pStyle w:val="alignleft"/>
              <w:spacing w:before="210" w:after="0"/>
              <w:rPr>
                <w:color w:val="000000"/>
              </w:rPr>
            </w:pPr>
            <w:r w:rsidRPr="00C76125">
              <w:rPr>
                <w:color w:val="000000"/>
              </w:rPr>
              <w:t xml:space="preserve">H10.3 острый конъюнктивит неуточненный </w:t>
            </w:r>
          </w:p>
          <w:p w14:paraId="7091F3A8" w14:textId="77777777" w:rsidR="00C76125" w:rsidRPr="00C76125" w:rsidRDefault="00C76125" w:rsidP="00C76125">
            <w:pPr>
              <w:pStyle w:val="alignleft"/>
              <w:spacing w:before="210" w:after="0"/>
              <w:rPr>
                <w:color w:val="000000"/>
              </w:rPr>
            </w:pPr>
            <w:r w:rsidRPr="00C76125">
              <w:rPr>
                <w:color w:val="000000"/>
              </w:rPr>
              <w:t xml:space="preserve">H10.4 хронический конъюнктивит </w:t>
            </w:r>
          </w:p>
          <w:p w14:paraId="2A3D68D9" w14:textId="77777777" w:rsidR="00C76125" w:rsidRPr="00C76125" w:rsidRDefault="00C76125" w:rsidP="00C76125">
            <w:pPr>
              <w:pStyle w:val="alignleft"/>
              <w:spacing w:before="210" w:after="0"/>
              <w:rPr>
                <w:color w:val="000000"/>
              </w:rPr>
            </w:pPr>
            <w:r w:rsidRPr="00C76125">
              <w:rPr>
                <w:color w:val="000000"/>
              </w:rPr>
              <w:t xml:space="preserve">H10.5 блефароконъюнктвит </w:t>
            </w:r>
          </w:p>
          <w:p w14:paraId="10EC0734" w14:textId="77777777" w:rsidR="00C76125" w:rsidRPr="00C76125" w:rsidRDefault="00C76125" w:rsidP="00C76125">
            <w:pPr>
              <w:pStyle w:val="alignleft"/>
              <w:spacing w:before="210" w:after="0"/>
              <w:rPr>
                <w:color w:val="000000"/>
              </w:rPr>
            </w:pPr>
            <w:r w:rsidRPr="00C76125">
              <w:rPr>
                <w:color w:val="000000"/>
              </w:rPr>
              <w:lastRenderedPageBreak/>
              <w:t xml:space="preserve">H10.8 другие конъюнктивиты </w:t>
            </w:r>
          </w:p>
          <w:p w14:paraId="49DD1C79" w14:textId="77777777" w:rsidR="00C76125" w:rsidRPr="00C76125" w:rsidRDefault="00C76125" w:rsidP="00C76125">
            <w:pPr>
              <w:pStyle w:val="alignleft"/>
              <w:spacing w:before="210" w:after="0"/>
              <w:rPr>
                <w:color w:val="000000"/>
              </w:rPr>
            </w:pPr>
            <w:r w:rsidRPr="00C76125">
              <w:rPr>
                <w:color w:val="000000"/>
              </w:rPr>
              <w:t xml:space="preserve">H10.9 конъюнктивит неуточненный </w:t>
            </w:r>
          </w:p>
          <w:p w14:paraId="429A2BD8" w14:textId="77777777" w:rsidR="00C76125" w:rsidRPr="00C76125" w:rsidRDefault="00C76125" w:rsidP="00C76125">
            <w:pPr>
              <w:pStyle w:val="alignleft"/>
              <w:spacing w:before="210" w:after="0"/>
              <w:rPr>
                <w:color w:val="000000"/>
              </w:rPr>
            </w:pPr>
            <w:r w:rsidRPr="00C76125">
              <w:rPr>
                <w:color w:val="000000"/>
              </w:rPr>
              <w:t xml:space="preserve">P39.1 конъюнктивит у новорожденных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F90C7CD" w14:textId="77777777" w:rsidR="00C76125" w:rsidRPr="00C76125" w:rsidRDefault="00C76125" w:rsidP="00C76125">
            <w:pPr>
              <w:pStyle w:val="alignleft"/>
              <w:spacing w:before="210" w:after="0"/>
              <w:rPr>
                <w:color w:val="000000"/>
              </w:rPr>
            </w:pPr>
            <w:r w:rsidRPr="00C76125">
              <w:rPr>
                <w:color w:val="000000"/>
              </w:rPr>
              <w:lastRenderedPageBreak/>
              <w:t xml:space="preserve">взрослые </w:t>
            </w:r>
          </w:p>
          <w:p w14:paraId="604DBE24" w14:textId="77777777" w:rsidR="00C76125" w:rsidRPr="00C76125" w:rsidRDefault="00C76125" w:rsidP="00C76125">
            <w:pPr>
              <w:pStyle w:val="alignleft"/>
              <w:spacing w:before="210" w:after="0"/>
              <w:rPr>
                <w:color w:val="000000"/>
              </w:rPr>
            </w:pPr>
            <w:r w:rsidRPr="00C76125">
              <w:rPr>
                <w:color w:val="000000"/>
              </w:rPr>
              <w:t xml:space="preserve">дети </w:t>
            </w:r>
          </w:p>
        </w:tc>
        <w:tc>
          <w:tcPr>
            <w:tcW w:w="21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1844D89" w14:textId="77777777" w:rsidR="00C76125" w:rsidRPr="00C76125" w:rsidRDefault="00C76125" w:rsidP="00C76125">
            <w:pPr>
              <w:pStyle w:val="alignleft"/>
              <w:spacing w:before="210" w:after="0"/>
              <w:rPr>
                <w:color w:val="000000"/>
              </w:rPr>
            </w:pPr>
            <w:r w:rsidRPr="00C76125">
              <w:rPr>
                <w:color w:val="000000"/>
              </w:rPr>
              <w:t xml:space="preserve">Минздрав России </w:t>
            </w:r>
          </w:p>
          <w:p w14:paraId="6B9F4E2B" w14:textId="77777777" w:rsidR="00C76125" w:rsidRPr="00C76125" w:rsidRDefault="00C76125" w:rsidP="00C76125">
            <w:pPr>
              <w:pStyle w:val="alignleft"/>
              <w:spacing w:before="210" w:after="0"/>
              <w:rPr>
                <w:color w:val="000000"/>
              </w:rPr>
            </w:pPr>
            <w:r w:rsidRPr="00C76125">
              <w:rPr>
                <w:color w:val="000000"/>
              </w:rPr>
              <w:t xml:space="preserve">Год утверждения: 2021 </w:t>
            </w:r>
          </w:p>
          <w:p w14:paraId="5986B9D0" w14:textId="77777777" w:rsidR="00C76125" w:rsidRPr="00C76125" w:rsidRDefault="00C76125" w:rsidP="00C76125">
            <w:pPr>
              <w:pStyle w:val="alignleft"/>
              <w:spacing w:before="210" w:after="0"/>
              <w:rPr>
                <w:color w:val="000000"/>
              </w:rPr>
            </w:pPr>
            <w:r w:rsidRPr="00C76125">
              <w:rPr>
                <w:color w:val="000000"/>
              </w:rPr>
              <w:t xml:space="preserve">Пересмотр не позднее: 2023 </w:t>
            </w:r>
          </w:p>
          <w:p w14:paraId="20933383" w14:textId="77777777" w:rsidR="00C76125" w:rsidRPr="00C76125" w:rsidRDefault="00C76125" w:rsidP="00C76125">
            <w:pPr>
              <w:pStyle w:val="alignleft"/>
              <w:spacing w:before="210" w:after="0"/>
              <w:rPr>
                <w:color w:val="000000"/>
              </w:rPr>
            </w:pPr>
            <w:r w:rsidRPr="00C76125">
              <w:rPr>
                <w:color w:val="000000"/>
              </w:rPr>
              <w:t xml:space="preserve">Применение: с 01.01.2022 </w:t>
            </w:r>
          </w:p>
        </w:tc>
      </w:tr>
      <w:tr w:rsidR="00C76125" w14:paraId="276AA551" w14:textId="77777777" w:rsidTr="00C76125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01664CF" w14:textId="77777777" w:rsidR="00C76125" w:rsidRPr="00C76125" w:rsidRDefault="00C76125" w:rsidP="00C76125">
            <w:pPr>
              <w:pStyle w:val="alignleft"/>
              <w:spacing w:before="210" w:after="0"/>
              <w:rPr>
                <w:color w:val="000000"/>
              </w:rPr>
            </w:pPr>
            <w:r w:rsidRPr="00C76125">
              <w:rPr>
                <w:color w:val="000000"/>
              </w:rPr>
              <w:t xml:space="preserve">Клинические </w:t>
            </w:r>
            <w:hyperlink r:id="rId28" w:history="1">
              <w:r w:rsidRPr="00C76125">
                <w:rPr>
                  <w:rStyle w:val="a3"/>
                </w:rPr>
                <w:t>рекомендации</w:t>
              </w:r>
            </w:hyperlink>
            <w:r w:rsidRPr="00C76125">
              <w:rPr>
                <w:color w:val="000000"/>
              </w:rPr>
              <w:t xml:space="preserve"> "Катаракта старческая" 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62604F5" w14:textId="77777777" w:rsidR="00C76125" w:rsidRPr="00C76125" w:rsidRDefault="00C76125" w:rsidP="00C76125">
            <w:pPr>
              <w:pStyle w:val="alignleft"/>
              <w:spacing w:before="210" w:after="0"/>
              <w:rPr>
                <w:color w:val="000000"/>
              </w:rPr>
            </w:pPr>
            <w:r w:rsidRPr="00C76125">
              <w:rPr>
                <w:color w:val="000000"/>
              </w:rPr>
              <w:t xml:space="preserve">H25.0 Начальная старческая катаракта </w:t>
            </w:r>
          </w:p>
          <w:p w14:paraId="3B9907D7" w14:textId="77777777" w:rsidR="00C76125" w:rsidRPr="00C76125" w:rsidRDefault="00C76125" w:rsidP="00C76125">
            <w:pPr>
              <w:pStyle w:val="alignleft"/>
              <w:spacing w:before="210" w:after="0"/>
              <w:rPr>
                <w:color w:val="000000"/>
              </w:rPr>
            </w:pPr>
            <w:r w:rsidRPr="00C76125">
              <w:rPr>
                <w:color w:val="000000"/>
              </w:rPr>
              <w:t xml:space="preserve">H25.1 Старческая ядерная катаракта </w:t>
            </w:r>
          </w:p>
          <w:p w14:paraId="78CE9EF7" w14:textId="77777777" w:rsidR="00C76125" w:rsidRPr="00C76125" w:rsidRDefault="00C76125" w:rsidP="00C76125">
            <w:pPr>
              <w:pStyle w:val="alignleft"/>
              <w:spacing w:before="210" w:after="0"/>
              <w:rPr>
                <w:color w:val="000000"/>
              </w:rPr>
            </w:pPr>
            <w:r w:rsidRPr="00C76125">
              <w:rPr>
                <w:color w:val="000000"/>
              </w:rPr>
              <w:t xml:space="preserve">H25.2 Старческая морганиева катаракта </w:t>
            </w:r>
          </w:p>
          <w:p w14:paraId="29B55E19" w14:textId="77777777" w:rsidR="00C76125" w:rsidRPr="00C76125" w:rsidRDefault="00C76125" w:rsidP="00C76125">
            <w:pPr>
              <w:pStyle w:val="alignleft"/>
              <w:spacing w:before="210" w:after="0"/>
              <w:rPr>
                <w:color w:val="000000"/>
              </w:rPr>
            </w:pPr>
            <w:r w:rsidRPr="00C76125">
              <w:rPr>
                <w:color w:val="000000"/>
              </w:rPr>
              <w:t xml:space="preserve">H25.8 Другие старческие катаракты </w:t>
            </w:r>
          </w:p>
          <w:p w14:paraId="2DE79C02" w14:textId="77777777" w:rsidR="00C76125" w:rsidRPr="00C76125" w:rsidRDefault="00C76125" w:rsidP="00C76125">
            <w:pPr>
              <w:pStyle w:val="alignleft"/>
              <w:spacing w:before="210" w:after="0"/>
              <w:rPr>
                <w:color w:val="000000"/>
              </w:rPr>
            </w:pPr>
            <w:r w:rsidRPr="00C76125">
              <w:rPr>
                <w:color w:val="000000"/>
              </w:rPr>
              <w:t xml:space="preserve">H25.9 Старческая катаракта неуточненная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958B1AC" w14:textId="77777777" w:rsidR="00C76125" w:rsidRPr="00C76125" w:rsidRDefault="00C76125" w:rsidP="00C76125">
            <w:pPr>
              <w:pStyle w:val="alignleft"/>
              <w:spacing w:before="210" w:after="0"/>
              <w:rPr>
                <w:color w:val="000000"/>
              </w:rPr>
            </w:pPr>
            <w:r w:rsidRPr="00C76125">
              <w:rPr>
                <w:color w:val="000000"/>
              </w:rPr>
              <w:t xml:space="preserve">взрослые </w:t>
            </w:r>
          </w:p>
        </w:tc>
        <w:tc>
          <w:tcPr>
            <w:tcW w:w="21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AA4EF1F" w14:textId="77777777" w:rsidR="00C76125" w:rsidRPr="00C76125" w:rsidRDefault="00C76125" w:rsidP="00C76125">
            <w:pPr>
              <w:pStyle w:val="alignleft"/>
              <w:spacing w:before="210" w:after="0"/>
              <w:rPr>
                <w:color w:val="000000"/>
              </w:rPr>
            </w:pPr>
            <w:r w:rsidRPr="00C76125">
              <w:rPr>
                <w:color w:val="000000"/>
              </w:rPr>
              <w:t xml:space="preserve">Минздрав России </w:t>
            </w:r>
          </w:p>
          <w:p w14:paraId="347657B9" w14:textId="77777777" w:rsidR="00C76125" w:rsidRPr="00C76125" w:rsidRDefault="00C76125" w:rsidP="00C76125">
            <w:pPr>
              <w:pStyle w:val="alignleft"/>
              <w:spacing w:before="210" w:after="0"/>
              <w:rPr>
                <w:color w:val="000000"/>
              </w:rPr>
            </w:pPr>
            <w:r w:rsidRPr="00C76125">
              <w:rPr>
                <w:color w:val="000000"/>
              </w:rPr>
              <w:t xml:space="preserve">Год утверждения: 2020 </w:t>
            </w:r>
          </w:p>
          <w:p w14:paraId="3B10176B" w14:textId="77777777" w:rsidR="00C76125" w:rsidRPr="00C76125" w:rsidRDefault="00C76125" w:rsidP="00C76125">
            <w:pPr>
              <w:pStyle w:val="alignleft"/>
              <w:spacing w:before="210" w:after="0"/>
              <w:rPr>
                <w:color w:val="000000"/>
              </w:rPr>
            </w:pPr>
            <w:r w:rsidRPr="00C76125">
              <w:rPr>
                <w:color w:val="000000"/>
              </w:rPr>
              <w:t xml:space="preserve">Пересмотр не позднее: 2022 </w:t>
            </w:r>
          </w:p>
          <w:p w14:paraId="735F3B16" w14:textId="77777777" w:rsidR="00C76125" w:rsidRPr="00C76125" w:rsidRDefault="00C76125" w:rsidP="00C76125">
            <w:pPr>
              <w:pStyle w:val="alignleft"/>
              <w:spacing w:before="210" w:after="0"/>
              <w:rPr>
                <w:color w:val="000000"/>
              </w:rPr>
            </w:pPr>
            <w:r w:rsidRPr="00C76125">
              <w:rPr>
                <w:color w:val="000000"/>
              </w:rPr>
              <w:t xml:space="preserve">Применение: с 01.01.2022 </w:t>
            </w:r>
          </w:p>
        </w:tc>
      </w:tr>
      <w:tr w:rsidR="00C76125" w14:paraId="70391631" w14:textId="77777777" w:rsidTr="00C76125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154E4AD" w14:textId="77777777" w:rsidR="00C76125" w:rsidRPr="00C76125" w:rsidRDefault="00C76125" w:rsidP="00C76125">
            <w:pPr>
              <w:pStyle w:val="alignleft"/>
              <w:spacing w:before="210" w:after="0"/>
              <w:rPr>
                <w:color w:val="000000"/>
              </w:rPr>
            </w:pPr>
            <w:r w:rsidRPr="00C76125">
              <w:rPr>
                <w:color w:val="000000"/>
              </w:rPr>
              <w:t xml:space="preserve">Клинические </w:t>
            </w:r>
            <w:hyperlink r:id="rId29" w:history="1">
              <w:r w:rsidRPr="00C76125">
                <w:rPr>
                  <w:rStyle w:val="a3"/>
                </w:rPr>
                <w:t>рекомендации</w:t>
              </w:r>
            </w:hyperlink>
            <w:r w:rsidRPr="00C76125">
              <w:rPr>
                <w:color w:val="000000"/>
              </w:rPr>
              <w:t xml:space="preserve"> "Возрастная макулярная дегенерация" 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0D588ED" w14:textId="77777777" w:rsidR="00C76125" w:rsidRPr="00C76125" w:rsidRDefault="00C76125" w:rsidP="00C76125">
            <w:pPr>
              <w:pStyle w:val="alignleft"/>
              <w:spacing w:before="210" w:after="0"/>
              <w:rPr>
                <w:color w:val="000000"/>
              </w:rPr>
            </w:pPr>
            <w:r w:rsidRPr="00C76125">
              <w:rPr>
                <w:color w:val="000000"/>
              </w:rPr>
              <w:t xml:space="preserve">H35.3 Дегенерация макулы и заднего полюса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AF2E242" w14:textId="77777777" w:rsidR="00C76125" w:rsidRPr="00C76125" w:rsidRDefault="00C76125" w:rsidP="00C76125">
            <w:pPr>
              <w:pStyle w:val="alignleft"/>
              <w:spacing w:before="210" w:after="0"/>
              <w:rPr>
                <w:color w:val="000000"/>
              </w:rPr>
            </w:pPr>
            <w:r w:rsidRPr="00C76125">
              <w:rPr>
                <w:color w:val="000000"/>
              </w:rPr>
              <w:t xml:space="preserve">взрослые </w:t>
            </w:r>
          </w:p>
        </w:tc>
        <w:tc>
          <w:tcPr>
            <w:tcW w:w="21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2DEE90C" w14:textId="77777777" w:rsidR="00C76125" w:rsidRPr="00C76125" w:rsidRDefault="00C76125" w:rsidP="00C76125">
            <w:pPr>
              <w:pStyle w:val="alignleft"/>
              <w:spacing w:before="210" w:after="0"/>
              <w:rPr>
                <w:color w:val="000000"/>
              </w:rPr>
            </w:pPr>
            <w:r w:rsidRPr="00C76125">
              <w:rPr>
                <w:color w:val="000000"/>
              </w:rPr>
              <w:t xml:space="preserve">Минздрав России </w:t>
            </w:r>
          </w:p>
          <w:p w14:paraId="1C9F60DB" w14:textId="77777777" w:rsidR="00C76125" w:rsidRPr="00C76125" w:rsidRDefault="00C76125" w:rsidP="00C76125">
            <w:pPr>
              <w:pStyle w:val="alignleft"/>
              <w:spacing w:before="210" w:after="0"/>
              <w:rPr>
                <w:color w:val="000000"/>
              </w:rPr>
            </w:pPr>
            <w:r w:rsidRPr="00C76125">
              <w:rPr>
                <w:color w:val="000000"/>
              </w:rPr>
              <w:t xml:space="preserve">Год утверждения: 2021 </w:t>
            </w:r>
          </w:p>
          <w:p w14:paraId="29536FD3" w14:textId="77777777" w:rsidR="00C76125" w:rsidRPr="00C76125" w:rsidRDefault="00C76125" w:rsidP="00C76125">
            <w:pPr>
              <w:pStyle w:val="alignleft"/>
              <w:spacing w:before="210" w:after="0"/>
              <w:rPr>
                <w:color w:val="000000"/>
              </w:rPr>
            </w:pPr>
            <w:r w:rsidRPr="00C76125">
              <w:rPr>
                <w:color w:val="000000"/>
              </w:rPr>
              <w:t xml:space="preserve">Пересмотр не позднее: 2023 </w:t>
            </w:r>
          </w:p>
          <w:p w14:paraId="00F5C953" w14:textId="77777777" w:rsidR="00C76125" w:rsidRPr="00C76125" w:rsidRDefault="00C76125" w:rsidP="00C76125">
            <w:pPr>
              <w:pStyle w:val="alignleft"/>
              <w:spacing w:before="210" w:after="0"/>
              <w:rPr>
                <w:color w:val="000000"/>
              </w:rPr>
            </w:pPr>
            <w:r w:rsidRPr="00C76125">
              <w:rPr>
                <w:color w:val="000000"/>
              </w:rPr>
              <w:t xml:space="preserve">Применение: с 01.01.2022 </w:t>
            </w:r>
          </w:p>
        </w:tc>
      </w:tr>
      <w:tr w:rsidR="00C76125" w14:paraId="7C74EF32" w14:textId="77777777" w:rsidTr="00C76125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91559F9" w14:textId="77777777" w:rsidR="00C76125" w:rsidRPr="00C76125" w:rsidRDefault="00C76125" w:rsidP="00C76125">
            <w:pPr>
              <w:pStyle w:val="alignleft"/>
              <w:spacing w:before="210" w:after="0"/>
              <w:rPr>
                <w:color w:val="000000"/>
              </w:rPr>
            </w:pPr>
            <w:r w:rsidRPr="00C76125">
              <w:rPr>
                <w:color w:val="000000"/>
              </w:rPr>
              <w:t xml:space="preserve">Клинические </w:t>
            </w:r>
            <w:hyperlink r:id="rId30" w:history="1">
              <w:r w:rsidRPr="00C76125">
                <w:rPr>
                  <w:rStyle w:val="a3"/>
                </w:rPr>
                <w:t>рекомендации</w:t>
              </w:r>
            </w:hyperlink>
            <w:r w:rsidRPr="00C76125">
              <w:rPr>
                <w:color w:val="000000"/>
              </w:rPr>
              <w:t xml:space="preserve"> "Подозрение на глаукому" 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3299AB9" w14:textId="77777777" w:rsidR="00C76125" w:rsidRPr="00C76125" w:rsidRDefault="00C76125" w:rsidP="00C76125">
            <w:pPr>
              <w:pStyle w:val="alignleft"/>
              <w:spacing w:before="210" w:after="0"/>
              <w:rPr>
                <w:color w:val="000000"/>
              </w:rPr>
            </w:pPr>
            <w:r w:rsidRPr="00C76125">
              <w:rPr>
                <w:color w:val="000000"/>
              </w:rPr>
              <w:t xml:space="preserve">H.40.0 Подозрение на глаукому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E2168F4" w14:textId="77777777" w:rsidR="00C76125" w:rsidRPr="00C76125" w:rsidRDefault="00C76125" w:rsidP="00C76125">
            <w:pPr>
              <w:pStyle w:val="alignleft"/>
              <w:spacing w:before="210" w:after="0"/>
              <w:rPr>
                <w:color w:val="000000"/>
              </w:rPr>
            </w:pPr>
            <w:r w:rsidRPr="00C76125">
              <w:rPr>
                <w:color w:val="000000"/>
              </w:rPr>
              <w:t xml:space="preserve">взрослые </w:t>
            </w:r>
          </w:p>
        </w:tc>
        <w:tc>
          <w:tcPr>
            <w:tcW w:w="21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2C3FF88" w14:textId="77777777" w:rsidR="00C76125" w:rsidRPr="00C76125" w:rsidRDefault="00C76125" w:rsidP="00C76125">
            <w:pPr>
              <w:pStyle w:val="alignleft"/>
              <w:spacing w:before="210" w:after="0"/>
              <w:rPr>
                <w:color w:val="000000"/>
              </w:rPr>
            </w:pPr>
            <w:r w:rsidRPr="00C76125">
              <w:rPr>
                <w:color w:val="000000"/>
              </w:rPr>
              <w:t xml:space="preserve">Минздрав России </w:t>
            </w:r>
          </w:p>
          <w:p w14:paraId="242EC24D" w14:textId="77777777" w:rsidR="00C76125" w:rsidRPr="00C76125" w:rsidRDefault="00C76125" w:rsidP="00C76125">
            <w:pPr>
              <w:pStyle w:val="alignleft"/>
              <w:spacing w:before="210" w:after="0"/>
              <w:rPr>
                <w:color w:val="000000"/>
              </w:rPr>
            </w:pPr>
            <w:r w:rsidRPr="00C76125">
              <w:rPr>
                <w:color w:val="000000"/>
              </w:rPr>
              <w:t xml:space="preserve">Год утверждения: 2021 </w:t>
            </w:r>
          </w:p>
          <w:p w14:paraId="30E0B8CC" w14:textId="77777777" w:rsidR="00C76125" w:rsidRPr="00C76125" w:rsidRDefault="00C76125" w:rsidP="00C76125">
            <w:pPr>
              <w:pStyle w:val="alignleft"/>
              <w:spacing w:before="210" w:after="0"/>
              <w:rPr>
                <w:color w:val="000000"/>
              </w:rPr>
            </w:pPr>
            <w:r w:rsidRPr="00C76125">
              <w:rPr>
                <w:color w:val="000000"/>
              </w:rPr>
              <w:t xml:space="preserve">Пересмотр не позднее: 2023 </w:t>
            </w:r>
          </w:p>
          <w:p w14:paraId="381E461F" w14:textId="77777777" w:rsidR="00C76125" w:rsidRPr="00C76125" w:rsidRDefault="00C76125" w:rsidP="00C76125">
            <w:pPr>
              <w:pStyle w:val="alignleft"/>
              <w:spacing w:before="210" w:after="0"/>
              <w:rPr>
                <w:color w:val="000000"/>
              </w:rPr>
            </w:pPr>
            <w:r w:rsidRPr="00C76125">
              <w:rPr>
                <w:color w:val="000000"/>
              </w:rPr>
              <w:t xml:space="preserve">Применение: с 01.01.2022 </w:t>
            </w:r>
          </w:p>
        </w:tc>
      </w:tr>
      <w:tr w:rsidR="00C76125" w14:paraId="0FFE746D" w14:textId="77777777" w:rsidTr="00C76125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D094C7F" w14:textId="77777777" w:rsidR="00C76125" w:rsidRPr="00C76125" w:rsidRDefault="00C76125" w:rsidP="00C76125">
            <w:pPr>
              <w:pStyle w:val="alignleft"/>
              <w:spacing w:before="210" w:after="0"/>
              <w:rPr>
                <w:color w:val="000000"/>
              </w:rPr>
            </w:pPr>
            <w:r w:rsidRPr="00C76125">
              <w:rPr>
                <w:color w:val="000000"/>
              </w:rPr>
              <w:t xml:space="preserve">Клинические </w:t>
            </w:r>
            <w:hyperlink r:id="rId31" w:history="1">
              <w:r w:rsidRPr="00C76125">
                <w:rPr>
                  <w:rStyle w:val="a3"/>
                </w:rPr>
                <w:t>рекомендации</w:t>
              </w:r>
            </w:hyperlink>
            <w:r w:rsidRPr="00C76125">
              <w:rPr>
                <w:color w:val="000000"/>
              </w:rPr>
              <w:t xml:space="preserve"> "Глаукома первичная открытоугольная" 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8C87D60" w14:textId="77777777" w:rsidR="00C76125" w:rsidRPr="00C76125" w:rsidRDefault="00C76125" w:rsidP="00C76125">
            <w:pPr>
              <w:pStyle w:val="alignleft"/>
              <w:spacing w:before="210" w:after="0"/>
              <w:rPr>
                <w:color w:val="000000"/>
              </w:rPr>
            </w:pPr>
            <w:r w:rsidRPr="00C76125">
              <w:rPr>
                <w:color w:val="000000"/>
              </w:rPr>
              <w:t xml:space="preserve">H.40.1 Первичная открытоугольная глаукома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E7EB287" w14:textId="77777777" w:rsidR="00C76125" w:rsidRPr="00C76125" w:rsidRDefault="00C76125" w:rsidP="00C76125">
            <w:pPr>
              <w:pStyle w:val="alignleft"/>
              <w:spacing w:before="210" w:after="0"/>
              <w:rPr>
                <w:color w:val="000000"/>
              </w:rPr>
            </w:pPr>
            <w:r w:rsidRPr="00C76125">
              <w:rPr>
                <w:color w:val="000000"/>
              </w:rPr>
              <w:t xml:space="preserve">взрослые </w:t>
            </w:r>
          </w:p>
        </w:tc>
        <w:tc>
          <w:tcPr>
            <w:tcW w:w="21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D93B909" w14:textId="77777777" w:rsidR="00C76125" w:rsidRPr="00C76125" w:rsidRDefault="00C76125" w:rsidP="00C76125">
            <w:pPr>
              <w:pStyle w:val="alignleft"/>
              <w:spacing w:before="210" w:after="0"/>
              <w:rPr>
                <w:color w:val="000000"/>
              </w:rPr>
            </w:pPr>
            <w:r w:rsidRPr="00C76125">
              <w:rPr>
                <w:color w:val="000000"/>
              </w:rPr>
              <w:t xml:space="preserve">Минздрав России </w:t>
            </w:r>
          </w:p>
          <w:p w14:paraId="272E7FDD" w14:textId="77777777" w:rsidR="00C76125" w:rsidRPr="00C76125" w:rsidRDefault="00C76125" w:rsidP="00C76125">
            <w:pPr>
              <w:pStyle w:val="alignleft"/>
              <w:spacing w:before="210" w:after="0"/>
              <w:rPr>
                <w:color w:val="000000"/>
              </w:rPr>
            </w:pPr>
            <w:r w:rsidRPr="00C76125">
              <w:rPr>
                <w:color w:val="000000"/>
              </w:rPr>
              <w:t xml:space="preserve">Год утверждения: 2020 </w:t>
            </w:r>
          </w:p>
          <w:p w14:paraId="3DEC02D9" w14:textId="77777777" w:rsidR="00C76125" w:rsidRPr="00C76125" w:rsidRDefault="00C76125" w:rsidP="00C76125">
            <w:pPr>
              <w:pStyle w:val="alignleft"/>
              <w:spacing w:before="210" w:after="0"/>
              <w:rPr>
                <w:color w:val="000000"/>
              </w:rPr>
            </w:pPr>
            <w:r w:rsidRPr="00C76125">
              <w:rPr>
                <w:color w:val="000000"/>
              </w:rPr>
              <w:lastRenderedPageBreak/>
              <w:t xml:space="preserve">Пересмотр не позднее: 2022 </w:t>
            </w:r>
          </w:p>
          <w:p w14:paraId="22361633" w14:textId="77777777" w:rsidR="00C76125" w:rsidRPr="00C76125" w:rsidRDefault="00C76125" w:rsidP="00C76125">
            <w:pPr>
              <w:pStyle w:val="alignleft"/>
              <w:spacing w:before="210" w:after="0"/>
              <w:rPr>
                <w:color w:val="000000"/>
              </w:rPr>
            </w:pPr>
            <w:r w:rsidRPr="00C76125">
              <w:rPr>
                <w:color w:val="000000"/>
              </w:rPr>
              <w:t xml:space="preserve">Применение: с 01.01.2022 </w:t>
            </w:r>
          </w:p>
        </w:tc>
      </w:tr>
      <w:tr w:rsidR="00C76125" w14:paraId="1BD13637" w14:textId="77777777" w:rsidTr="00C76125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FC54188" w14:textId="77777777" w:rsidR="00C76125" w:rsidRPr="00C76125" w:rsidRDefault="00C76125" w:rsidP="00C76125">
            <w:pPr>
              <w:pStyle w:val="alignleft"/>
              <w:spacing w:before="210" w:after="0"/>
              <w:rPr>
                <w:color w:val="000000"/>
              </w:rPr>
            </w:pPr>
            <w:r w:rsidRPr="00C76125">
              <w:rPr>
                <w:color w:val="000000"/>
              </w:rPr>
              <w:lastRenderedPageBreak/>
              <w:t xml:space="preserve">Клинические </w:t>
            </w:r>
            <w:hyperlink r:id="rId32" w:history="1">
              <w:r w:rsidRPr="00C76125">
                <w:rPr>
                  <w:rStyle w:val="a3"/>
                </w:rPr>
                <w:t>рекомендации</w:t>
              </w:r>
            </w:hyperlink>
            <w:r w:rsidRPr="00C76125">
              <w:rPr>
                <w:color w:val="000000"/>
              </w:rPr>
              <w:t xml:space="preserve"> "Глаукома первичная закрытоугольная" 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D6FC045" w14:textId="77777777" w:rsidR="00C76125" w:rsidRPr="00C76125" w:rsidRDefault="00C76125" w:rsidP="00C76125">
            <w:pPr>
              <w:pStyle w:val="alignleft"/>
              <w:spacing w:before="210" w:after="0"/>
              <w:rPr>
                <w:color w:val="000000"/>
              </w:rPr>
            </w:pPr>
            <w:r w:rsidRPr="00C76125">
              <w:rPr>
                <w:color w:val="000000"/>
              </w:rPr>
              <w:t xml:space="preserve">H40 Глаукома </w:t>
            </w:r>
          </w:p>
          <w:p w14:paraId="032FE3F2" w14:textId="77777777" w:rsidR="00C76125" w:rsidRPr="00C76125" w:rsidRDefault="00C76125" w:rsidP="00C76125">
            <w:pPr>
              <w:pStyle w:val="alignleft"/>
              <w:spacing w:before="210" w:after="0"/>
              <w:rPr>
                <w:color w:val="000000"/>
              </w:rPr>
            </w:pPr>
            <w:r w:rsidRPr="00C76125">
              <w:rPr>
                <w:color w:val="000000"/>
              </w:rPr>
              <w:t xml:space="preserve">H40.2 Первичная закрытоугольная глаукома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F487C53" w14:textId="77777777" w:rsidR="00C76125" w:rsidRPr="00C76125" w:rsidRDefault="00C76125" w:rsidP="00C76125">
            <w:pPr>
              <w:pStyle w:val="alignleft"/>
              <w:spacing w:before="210" w:after="0"/>
              <w:rPr>
                <w:color w:val="000000"/>
              </w:rPr>
            </w:pPr>
            <w:r w:rsidRPr="00C76125">
              <w:rPr>
                <w:color w:val="000000"/>
              </w:rPr>
              <w:t xml:space="preserve">взрослые </w:t>
            </w:r>
          </w:p>
        </w:tc>
        <w:tc>
          <w:tcPr>
            <w:tcW w:w="21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AD66BF2" w14:textId="77777777" w:rsidR="00C76125" w:rsidRPr="00C76125" w:rsidRDefault="00C76125" w:rsidP="00C76125">
            <w:pPr>
              <w:pStyle w:val="alignleft"/>
              <w:spacing w:before="210" w:after="0"/>
              <w:rPr>
                <w:color w:val="000000"/>
              </w:rPr>
            </w:pPr>
            <w:r w:rsidRPr="00C76125">
              <w:rPr>
                <w:color w:val="000000"/>
              </w:rPr>
              <w:t xml:space="preserve">Минздрав России </w:t>
            </w:r>
          </w:p>
          <w:p w14:paraId="0EF8140F" w14:textId="77777777" w:rsidR="00C76125" w:rsidRPr="00C76125" w:rsidRDefault="00C76125" w:rsidP="00C76125">
            <w:pPr>
              <w:pStyle w:val="alignleft"/>
              <w:spacing w:before="210" w:after="0"/>
              <w:rPr>
                <w:color w:val="000000"/>
              </w:rPr>
            </w:pPr>
            <w:r w:rsidRPr="00C76125">
              <w:rPr>
                <w:color w:val="000000"/>
              </w:rPr>
              <w:t xml:space="preserve">Год утверждения: 2021 </w:t>
            </w:r>
          </w:p>
          <w:p w14:paraId="5E2641B7" w14:textId="77777777" w:rsidR="00C76125" w:rsidRPr="00C76125" w:rsidRDefault="00C76125" w:rsidP="00C76125">
            <w:pPr>
              <w:pStyle w:val="alignleft"/>
              <w:spacing w:before="210" w:after="0"/>
              <w:rPr>
                <w:color w:val="000000"/>
              </w:rPr>
            </w:pPr>
            <w:r w:rsidRPr="00C76125">
              <w:rPr>
                <w:color w:val="000000"/>
              </w:rPr>
              <w:t xml:space="preserve">Пересмотр не позднее: 2023 </w:t>
            </w:r>
          </w:p>
          <w:p w14:paraId="7CB3E125" w14:textId="77777777" w:rsidR="00C76125" w:rsidRPr="00C76125" w:rsidRDefault="00C76125" w:rsidP="00C76125">
            <w:pPr>
              <w:pStyle w:val="alignleft"/>
              <w:spacing w:before="210" w:after="0"/>
              <w:rPr>
                <w:color w:val="000000"/>
              </w:rPr>
            </w:pPr>
            <w:r w:rsidRPr="00C76125">
              <w:rPr>
                <w:color w:val="000000"/>
              </w:rPr>
              <w:t xml:space="preserve">Применение: с 01.01.2022 </w:t>
            </w:r>
          </w:p>
        </w:tc>
      </w:tr>
      <w:tr w:rsidR="00C76125" w14:paraId="201C86DA" w14:textId="77777777" w:rsidTr="00C76125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4199381" w14:textId="77777777" w:rsidR="00C76125" w:rsidRPr="00C76125" w:rsidRDefault="00C76125" w:rsidP="00C76125">
            <w:pPr>
              <w:pStyle w:val="alignleft"/>
              <w:spacing w:before="210" w:after="0"/>
              <w:rPr>
                <w:color w:val="000000"/>
              </w:rPr>
            </w:pPr>
            <w:r w:rsidRPr="00C76125">
              <w:rPr>
                <w:color w:val="000000"/>
              </w:rPr>
              <w:t xml:space="preserve">Клинические </w:t>
            </w:r>
            <w:hyperlink r:id="rId33" w:history="1">
              <w:r w:rsidRPr="00C76125">
                <w:rPr>
                  <w:rStyle w:val="a3"/>
                </w:rPr>
                <w:t>рекомендации</w:t>
              </w:r>
            </w:hyperlink>
            <w:r w:rsidRPr="00C76125">
              <w:rPr>
                <w:color w:val="000000"/>
              </w:rPr>
              <w:t xml:space="preserve"> "Миопия" 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43C8632" w14:textId="77777777" w:rsidR="00C76125" w:rsidRPr="00C76125" w:rsidRDefault="00C76125" w:rsidP="00C76125">
            <w:pPr>
              <w:pStyle w:val="alignleft"/>
              <w:spacing w:before="210" w:after="0"/>
              <w:rPr>
                <w:color w:val="000000"/>
              </w:rPr>
            </w:pPr>
            <w:r w:rsidRPr="00C76125">
              <w:rPr>
                <w:color w:val="000000"/>
              </w:rPr>
              <w:t xml:space="preserve">H52.1 Миопия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0F4E6D5" w14:textId="77777777" w:rsidR="00C76125" w:rsidRPr="00C76125" w:rsidRDefault="00C76125" w:rsidP="00C76125">
            <w:pPr>
              <w:pStyle w:val="alignleft"/>
              <w:spacing w:before="210" w:after="0"/>
              <w:rPr>
                <w:color w:val="000000"/>
              </w:rPr>
            </w:pPr>
            <w:r w:rsidRPr="00C76125">
              <w:rPr>
                <w:color w:val="000000"/>
              </w:rPr>
              <w:t xml:space="preserve">дети </w:t>
            </w:r>
          </w:p>
        </w:tc>
        <w:tc>
          <w:tcPr>
            <w:tcW w:w="21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E485BD7" w14:textId="77777777" w:rsidR="00C76125" w:rsidRPr="00C76125" w:rsidRDefault="00C76125" w:rsidP="00C76125">
            <w:pPr>
              <w:pStyle w:val="alignleft"/>
              <w:spacing w:before="210" w:after="0"/>
              <w:rPr>
                <w:color w:val="000000"/>
              </w:rPr>
            </w:pPr>
            <w:r w:rsidRPr="00C76125">
              <w:rPr>
                <w:color w:val="000000"/>
              </w:rPr>
              <w:t xml:space="preserve">Минздрав России </w:t>
            </w:r>
          </w:p>
          <w:p w14:paraId="08F7EE26" w14:textId="77777777" w:rsidR="00C76125" w:rsidRPr="00C76125" w:rsidRDefault="00C76125" w:rsidP="00C76125">
            <w:pPr>
              <w:pStyle w:val="alignleft"/>
              <w:spacing w:before="210" w:after="0"/>
              <w:rPr>
                <w:color w:val="000000"/>
              </w:rPr>
            </w:pPr>
            <w:r w:rsidRPr="00C76125">
              <w:rPr>
                <w:color w:val="000000"/>
              </w:rPr>
              <w:t xml:space="preserve">Год утверждения: 2020 </w:t>
            </w:r>
          </w:p>
          <w:p w14:paraId="2A77CD45" w14:textId="77777777" w:rsidR="00C76125" w:rsidRPr="00C76125" w:rsidRDefault="00C76125" w:rsidP="00C76125">
            <w:pPr>
              <w:pStyle w:val="alignleft"/>
              <w:spacing w:before="210" w:after="0"/>
              <w:rPr>
                <w:color w:val="000000"/>
              </w:rPr>
            </w:pPr>
            <w:r w:rsidRPr="00C76125">
              <w:rPr>
                <w:color w:val="000000"/>
              </w:rPr>
              <w:t xml:space="preserve">Пересмотр не позднее: 2022 </w:t>
            </w:r>
          </w:p>
          <w:p w14:paraId="510AA303" w14:textId="77777777" w:rsidR="00C76125" w:rsidRPr="00C76125" w:rsidRDefault="00C76125" w:rsidP="00C76125">
            <w:pPr>
              <w:pStyle w:val="alignleft"/>
              <w:spacing w:before="210" w:after="0"/>
              <w:rPr>
                <w:color w:val="000000"/>
              </w:rPr>
            </w:pPr>
            <w:r w:rsidRPr="00C76125">
              <w:rPr>
                <w:color w:val="000000"/>
              </w:rPr>
              <w:t xml:space="preserve">Применение: с 01.01.2022 </w:t>
            </w:r>
          </w:p>
        </w:tc>
      </w:tr>
      <w:tr w:rsidR="00C76125" w14:paraId="3280B8ED" w14:textId="77777777" w:rsidTr="00C76125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16E2E18" w14:textId="77777777" w:rsidR="00C76125" w:rsidRPr="00C76125" w:rsidRDefault="00C76125" w:rsidP="00C76125">
            <w:pPr>
              <w:pStyle w:val="alignleft"/>
              <w:spacing w:before="210" w:after="0"/>
              <w:rPr>
                <w:color w:val="000000"/>
              </w:rPr>
            </w:pPr>
            <w:r w:rsidRPr="00C76125">
              <w:rPr>
                <w:color w:val="000000"/>
              </w:rPr>
              <w:t xml:space="preserve">Клинические </w:t>
            </w:r>
            <w:hyperlink r:id="rId34" w:history="1">
              <w:r w:rsidRPr="00C76125">
                <w:rPr>
                  <w:rStyle w:val="a3"/>
                </w:rPr>
                <w:t>рекомендации</w:t>
              </w:r>
            </w:hyperlink>
            <w:r w:rsidRPr="00C76125">
              <w:rPr>
                <w:color w:val="000000"/>
              </w:rPr>
              <w:t xml:space="preserve"> "Астигматизм" 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AEAFA79" w14:textId="77777777" w:rsidR="00C76125" w:rsidRPr="00C76125" w:rsidRDefault="00C76125" w:rsidP="00C76125">
            <w:pPr>
              <w:pStyle w:val="alignleft"/>
              <w:spacing w:before="210" w:after="0"/>
              <w:rPr>
                <w:color w:val="000000"/>
              </w:rPr>
            </w:pPr>
            <w:r w:rsidRPr="00C76125">
              <w:rPr>
                <w:color w:val="000000"/>
              </w:rPr>
              <w:t xml:space="preserve">H52.2 Астигматизм 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397F729" w14:textId="77777777" w:rsidR="00C76125" w:rsidRPr="00C76125" w:rsidRDefault="00C76125" w:rsidP="00C76125">
            <w:pPr>
              <w:pStyle w:val="alignleft"/>
              <w:spacing w:before="210" w:after="0"/>
              <w:rPr>
                <w:color w:val="000000"/>
              </w:rPr>
            </w:pPr>
            <w:r w:rsidRPr="00C76125">
              <w:rPr>
                <w:color w:val="000000"/>
              </w:rPr>
              <w:t xml:space="preserve">взрослые </w:t>
            </w:r>
          </w:p>
          <w:p w14:paraId="17F1A103" w14:textId="77777777" w:rsidR="00C76125" w:rsidRPr="00C76125" w:rsidRDefault="00C76125" w:rsidP="00C76125">
            <w:pPr>
              <w:pStyle w:val="alignleft"/>
              <w:spacing w:before="210" w:after="0"/>
              <w:rPr>
                <w:color w:val="000000"/>
              </w:rPr>
            </w:pPr>
            <w:r w:rsidRPr="00C76125">
              <w:rPr>
                <w:color w:val="000000"/>
              </w:rPr>
              <w:t xml:space="preserve">дети </w:t>
            </w:r>
          </w:p>
        </w:tc>
        <w:tc>
          <w:tcPr>
            <w:tcW w:w="21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BBA9DA6" w14:textId="77777777" w:rsidR="00C76125" w:rsidRPr="00C76125" w:rsidRDefault="00C76125" w:rsidP="00C76125">
            <w:pPr>
              <w:pStyle w:val="alignleft"/>
              <w:spacing w:before="210" w:after="0"/>
              <w:rPr>
                <w:color w:val="000000"/>
              </w:rPr>
            </w:pPr>
            <w:r w:rsidRPr="00C76125">
              <w:rPr>
                <w:color w:val="000000"/>
              </w:rPr>
              <w:t xml:space="preserve">Минздрав России </w:t>
            </w:r>
          </w:p>
          <w:p w14:paraId="313EAD91" w14:textId="77777777" w:rsidR="00C76125" w:rsidRPr="00C76125" w:rsidRDefault="00C76125" w:rsidP="00C76125">
            <w:pPr>
              <w:pStyle w:val="alignleft"/>
              <w:spacing w:before="210" w:after="0"/>
              <w:rPr>
                <w:color w:val="000000"/>
              </w:rPr>
            </w:pPr>
            <w:r w:rsidRPr="00C76125">
              <w:rPr>
                <w:color w:val="000000"/>
              </w:rPr>
              <w:t xml:space="preserve">Год утверждения: 2020 </w:t>
            </w:r>
          </w:p>
          <w:p w14:paraId="4C95595C" w14:textId="77777777" w:rsidR="00C76125" w:rsidRPr="00C76125" w:rsidRDefault="00C76125" w:rsidP="00C76125">
            <w:pPr>
              <w:pStyle w:val="alignleft"/>
              <w:spacing w:before="210" w:after="0"/>
              <w:rPr>
                <w:color w:val="000000"/>
              </w:rPr>
            </w:pPr>
            <w:r w:rsidRPr="00C76125">
              <w:rPr>
                <w:color w:val="000000"/>
              </w:rPr>
              <w:t xml:space="preserve">Пересмотр не позднее: 2022 </w:t>
            </w:r>
          </w:p>
          <w:p w14:paraId="1891F56B" w14:textId="77777777" w:rsidR="00C76125" w:rsidRPr="00C76125" w:rsidRDefault="00C76125" w:rsidP="00C76125">
            <w:pPr>
              <w:pStyle w:val="alignleft"/>
              <w:spacing w:before="210" w:after="0"/>
              <w:rPr>
                <w:color w:val="000000"/>
              </w:rPr>
            </w:pPr>
            <w:r w:rsidRPr="00C76125">
              <w:rPr>
                <w:color w:val="000000"/>
              </w:rPr>
              <w:t xml:space="preserve">Применение: с 01.01.2022 </w:t>
            </w:r>
          </w:p>
        </w:tc>
      </w:tr>
    </w:tbl>
    <w:p w14:paraId="3578F726" w14:textId="77777777" w:rsidR="009F681F" w:rsidRDefault="009F681F"/>
    <w:sectPr w:rsidR="009F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22"/>
    <w:rsid w:val="000D2B98"/>
    <w:rsid w:val="001F2DE1"/>
    <w:rsid w:val="00514A2E"/>
    <w:rsid w:val="005E7902"/>
    <w:rsid w:val="00747D22"/>
    <w:rsid w:val="008E1E6D"/>
    <w:rsid w:val="009F681F"/>
    <w:rsid w:val="00C45BE3"/>
    <w:rsid w:val="00C76125"/>
    <w:rsid w:val="00D04E4C"/>
    <w:rsid w:val="00DA2088"/>
    <w:rsid w:val="00EB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C28BD"/>
  <w15:chartTrackingRefBased/>
  <w15:docId w15:val="{FD0F15CE-DDEE-4070-B695-C051C367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5BE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45BE3"/>
    <w:rPr>
      <w:color w:val="605E5C"/>
      <w:shd w:val="clear" w:color="auto" w:fill="E1DFDD"/>
    </w:rPr>
  </w:style>
  <w:style w:type="paragraph" w:customStyle="1" w:styleId="aligncenter">
    <w:name w:val="align_center"/>
    <w:basedOn w:val="a"/>
    <w:rsid w:val="009F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Strong"/>
    <w:basedOn w:val="a0"/>
    <w:uiPriority w:val="22"/>
    <w:qFormat/>
    <w:rsid w:val="009F681F"/>
    <w:rPr>
      <w:b/>
      <w:bCs/>
    </w:rPr>
  </w:style>
  <w:style w:type="paragraph" w:customStyle="1" w:styleId="alignleft">
    <w:name w:val="align_left"/>
    <w:basedOn w:val="a"/>
    <w:rsid w:val="009F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8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7027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677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589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467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277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1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234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7923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062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1703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7948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3110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333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49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1316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0267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763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98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5076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0149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73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432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446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8551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68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07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5422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3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33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368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069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965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237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344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203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8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052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261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4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3653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27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576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3426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0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943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229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8409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264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861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169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4349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3236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71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51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0734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9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2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0275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776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29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2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868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690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7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14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3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9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8358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53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10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03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185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17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3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4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6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98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88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0882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0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419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596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33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1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565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171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532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3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877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896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5117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1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3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nsultant.ru/document/cons_doc_LAW_416410/8e30402fdff9a3fa66d145e87b74e6965bbcc9d4/" TargetMode="External"/><Relationship Id="rId18" Type="http://schemas.openxmlformats.org/officeDocument/2006/relationships/hyperlink" Target="https://www.consultant.ru/document/cons_doc_LAW_387540/f0df6176e2ddba2517a0e22973eac053c55d6ba6/" TargetMode="External"/><Relationship Id="rId26" Type="http://schemas.openxmlformats.org/officeDocument/2006/relationships/hyperlink" Target="https://login.consultant.ru/link/?req=doc&amp;base=LAW&amp;n=141489&amp;dst=100009&amp;field=134&amp;date=31.08.20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onsultant.ru/document/cons_doc_LAW_144475/f7308c0a42a37085b12510ad32eab8ac27257f83/" TargetMode="External"/><Relationship Id="rId34" Type="http://schemas.openxmlformats.org/officeDocument/2006/relationships/hyperlink" Target="https://login.consultant.ru/link/?req=doc&amp;base=LAW&amp;n=376976&amp;date=31.08.2023" TargetMode="External"/><Relationship Id="rId7" Type="http://schemas.openxmlformats.org/officeDocument/2006/relationships/hyperlink" Target="https://www.consultant.ru/document/cons_doc_LAW_409058/d6fd8be777d621c7b261fb4d14d72d85dc13f0f2/" TargetMode="External"/><Relationship Id="rId12" Type="http://schemas.openxmlformats.org/officeDocument/2006/relationships/hyperlink" Target="https://www.consultant.ru/document/cons_doc_LAW_144999/22725be5d0562bdc7a27d7b93115e10fdbac0292/" TargetMode="External"/><Relationship Id="rId17" Type="http://schemas.openxmlformats.org/officeDocument/2006/relationships/hyperlink" Target="https://www.consultant.ru/document/cons_doc_LAW_413746/7aebac85a3e9d7ae856b0974b2d57250d0be9e43/" TargetMode="External"/><Relationship Id="rId25" Type="http://schemas.openxmlformats.org/officeDocument/2006/relationships/hyperlink" Target="https://login.consultant.ru/link/?req=doc&amp;base=LAW&amp;n=419996&amp;dst=100009&amp;field=134&amp;date=31.08.2023" TargetMode="External"/><Relationship Id="rId33" Type="http://schemas.openxmlformats.org/officeDocument/2006/relationships/hyperlink" Target="https://login.consultant.ru/link/?req=doc&amp;base=LAW&amp;n=377427&amp;date=31.08.20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nsultant.ru/document/cons_doc_LAW_413744/91adb1d6078698ad68fe886ca0988d024bf9afdc/" TargetMode="External"/><Relationship Id="rId20" Type="http://schemas.openxmlformats.org/officeDocument/2006/relationships/hyperlink" Target="https://www.consultant.ru/document/cons_doc_LAW_411306/70df099a1decd90dd5cefb695eacd2525cf18928/" TargetMode="External"/><Relationship Id="rId29" Type="http://schemas.openxmlformats.org/officeDocument/2006/relationships/hyperlink" Target="https://login.consultant.ru/link/?req=doc&amp;base=LAW&amp;n=388165&amp;date=31.08.202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r.minzdrav.gov.ru/" TargetMode="External"/><Relationship Id="rId11" Type="http://schemas.openxmlformats.org/officeDocument/2006/relationships/hyperlink" Target="https://www.consultant.ru/document/cons_doc_LAW_377082/6d90f79ecaad0886116affa5ecec779a0459afc3/" TargetMode="External"/><Relationship Id="rId24" Type="http://schemas.openxmlformats.org/officeDocument/2006/relationships/hyperlink" Target="https://login.consultant.ru/link/?req=doc&amp;base=LAW&amp;n=145121&amp;dst=100009&amp;field=134&amp;date=31.08.2023" TargetMode="External"/><Relationship Id="rId32" Type="http://schemas.openxmlformats.org/officeDocument/2006/relationships/hyperlink" Target="https://login.consultant.ru/link/?req=doc&amp;base=LAW&amp;n=388505&amp;date=31.08.2023" TargetMode="External"/><Relationship Id="rId5" Type="http://schemas.openxmlformats.org/officeDocument/2006/relationships/hyperlink" Target="http://www.pravo.gov.ru" TargetMode="External"/><Relationship Id="rId15" Type="http://schemas.openxmlformats.org/officeDocument/2006/relationships/hyperlink" Target="https://www.consultant.ru/document/cons_doc_LAW_413745/5d2a313a9c66ed31014b9a3ae536066dfcb3249c/" TargetMode="External"/><Relationship Id="rId23" Type="http://schemas.openxmlformats.org/officeDocument/2006/relationships/hyperlink" Target="https://login.consultant.ru/link/?req=doc&amp;base=LAW&amp;n=146162&amp;dst=100009&amp;field=134&amp;date=31.08.2023" TargetMode="External"/><Relationship Id="rId28" Type="http://schemas.openxmlformats.org/officeDocument/2006/relationships/hyperlink" Target="https://login.consultant.ru/link/?req=doc&amp;base=LAW&amp;n=357085&amp;date=31.08.2023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consultant.ru/document/cons_doc_LAW_408539/18b707e2635707f78be6734f0849594f6c5a7eb2/" TargetMode="External"/><Relationship Id="rId19" Type="http://schemas.openxmlformats.org/officeDocument/2006/relationships/hyperlink" Target="https://www.consultant.ru/document/cons_doc_LAW_399760/507d6a2da669226f3ab9e1f5a5198f4907549d49/" TargetMode="External"/><Relationship Id="rId31" Type="http://schemas.openxmlformats.org/officeDocument/2006/relationships/hyperlink" Target="https://login.consultant.ru/link/?req=doc&amp;base=LAW&amp;n=377520&amp;date=31.08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398119/34f873429a40d42c09cf02bfe3e25188e52a91ef/" TargetMode="External"/><Relationship Id="rId14" Type="http://schemas.openxmlformats.org/officeDocument/2006/relationships/hyperlink" Target="https://www.consultant.ru/document/cons_doc_LAW_145587/e52be8c203477fadd6afa01bfc256e1087c737ea/" TargetMode="External"/><Relationship Id="rId22" Type="http://schemas.openxmlformats.org/officeDocument/2006/relationships/hyperlink" Target="https://login.consultant.ru/link/?req=doc&amp;base=LAW&amp;n=145496&amp;dst=100009&amp;field=134&amp;date=31.08.2023" TargetMode="External"/><Relationship Id="rId27" Type="http://schemas.openxmlformats.org/officeDocument/2006/relationships/hyperlink" Target="https://login.consultant.ru/link/?req=doc&amp;base=LAW&amp;n=388255&amp;date=31.08.2023" TargetMode="External"/><Relationship Id="rId30" Type="http://schemas.openxmlformats.org/officeDocument/2006/relationships/hyperlink" Target="https://login.consultant.ru/link/?req=doc&amp;base=LAW&amp;n=388154&amp;date=31.08.2023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consultant.ru/document/cons_doc_LAW_365086/cdbfcb54f31699d6decba1d5ee8986b3a86907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9FD35-C376-4356-AA34-4B386108E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Яблоков</dc:creator>
  <cp:keywords/>
  <dc:description/>
  <cp:lastModifiedBy>Михаил Яблоков</cp:lastModifiedBy>
  <cp:revision>5</cp:revision>
  <dcterms:created xsi:type="dcterms:W3CDTF">2023-08-31T05:46:00Z</dcterms:created>
  <dcterms:modified xsi:type="dcterms:W3CDTF">2023-08-31T11:35:00Z</dcterms:modified>
</cp:coreProperties>
</file>