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8E95B6" w14:textId="77777777" w:rsidR="000C4517" w:rsidRPr="00E97696" w:rsidRDefault="003C6C1C">
      <w:pPr>
        <w:pStyle w:val="20"/>
        <w:shd w:val="clear" w:color="auto" w:fill="auto"/>
        <w:ind w:firstLine="0"/>
        <w:jc w:val="center"/>
        <w:rPr>
          <w:sz w:val="36"/>
          <w:szCs w:val="36"/>
        </w:rPr>
      </w:pPr>
      <w:r w:rsidRPr="00E97696">
        <w:rPr>
          <w:b/>
          <w:bCs/>
          <w:sz w:val="36"/>
          <w:szCs w:val="36"/>
        </w:rPr>
        <w:t>Виды, условия и сроки оказания</w:t>
      </w:r>
      <w:r w:rsidRPr="00E97696">
        <w:rPr>
          <w:b/>
          <w:bCs/>
          <w:sz w:val="36"/>
          <w:szCs w:val="36"/>
        </w:rPr>
        <w:br/>
        <w:t>медицинской помощи в</w:t>
      </w:r>
    </w:p>
    <w:p w14:paraId="38123A5D" w14:textId="77777777" w:rsidR="000C4517" w:rsidRPr="00E97696" w:rsidRDefault="003C6C1C">
      <w:pPr>
        <w:pStyle w:val="20"/>
        <w:shd w:val="clear" w:color="auto" w:fill="auto"/>
        <w:spacing w:after="480"/>
        <w:ind w:firstLine="0"/>
        <w:jc w:val="center"/>
        <w:rPr>
          <w:sz w:val="36"/>
          <w:szCs w:val="36"/>
        </w:rPr>
      </w:pPr>
      <w:r w:rsidRPr="00E97696">
        <w:rPr>
          <w:b/>
          <w:bCs/>
          <w:sz w:val="36"/>
          <w:szCs w:val="36"/>
        </w:rPr>
        <w:t>ООО «Хирургия глаза» в рамках программы</w:t>
      </w:r>
      <w:r w:rsidRPr="00E97696">
        <w:rPr>
          <w:b/>
          <w:bCs/>
          <w:sz w:val="36"/>
          <w:szCs w:val="36"/>
        </w:rPr>
        <w:br/>
        <w:t>обязательного медицинского страхования</w:t>
      </w:r>
    </w:p>
    <w:p w14:paraId="2E55D40F" w14:textId="77777777" w:rsidR="00E97696" w:rsidRPr="00E97696" w:rsidRDefault="00E97696" w:rsidP="001801E1">
      <w:pPr>
        <w:pStyle w:val="1"/>
        <w:shd w:val="clear" w:color="auto" w:fill="auto"/>
        <w:spacing w:after="0" w:line="240" w:lineRule="auto"/>
        <w:ind w:firstLine="640"/>
        <w:jc w:val="both"/>
        <w:rPr>
          <w:sz w:val="32"/>
          <w:szCs w:val="32"/>
        </w:rPr>
      </w:pPr>
      <w:r w:rsidRPr="00E97696">
        <w:rPr>
          <w:sz w:val="32"/>
          <w:szCs w:val="32"/>
        </w:rPr>
        <w:t xml:space="preserve">ООО «Хирургия глаза» проводит бесплатное лечение </w:t>
      </w:r>
      <w:r>
        <w:rPr>
          <w:sz w:val="32"/>
          <w:szCs w:val="32"/>
        </w:rPr>
        <w:t>застрахованных лиц</w:t>
      </w:r>
      <w:r w:rsidRPr="00E97696">
        <w:rPr>
          <w:sz w:val="32"/>
          <w:szCs w:val="32"/>
        </w:rPr>
        <w:t xml:space="preserve"> по полису ОМС за счет средств обязательного медицинского страхования в пределах выделенных объемов медицинской помощи по следующим видам </w:t>
      </w:r>
      <w:r w:rsidR="004D788E">
        <w:rPr>
          <w:sz w:val="32"/>
          <w:szCs w:val="32"/>
        </w:rPr>
        <w:t xml:space="preserve">и условиям оказания </w:t>
      </w:r>
      <w:r w:rsidRPr="00E97696">
        <w:rPr>
          <w:sz w:val="32"/>
          <w:szCs w:val="32"/>
        </w:rPr>
        <w:t>медицинской помощи:</w:t>
      </w:r>
    </w:p>
    <w:p w14:paraId="2DB507DC" w14:textId="008AD547" w:rsidR="00E97696" w:rsidRPr="00E97696" w:rsidRDefault="00865203" w:rsidP="001801E1">
      <w:pPr>
        <w:pStyle w:val="1"/>
        <w:shd w:val="clear" w:color="auto" w:fill="auto"/>
        <w:spacing w:after="0" w:line="240" w:lineRule="auto"/>
        <w:ind w:firstLine="64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1. </w:t>
      </w:r>
      <w:r w:rsidR="002124B3">
        <w:rPr>
          <w:sz w:val="32"/>
          <w:szCs w:val="32"/>
        </w:rPr>
        <w:t>Первичная специализированная медико-санитарная помощь в а</w:t>
      </w:r>
      <w:r>
        <w:rPr>
          <w:sz w:val="32"/>
          <w:szCs w:val="32"/>
        </w:rPr>
        <w:t>мбулаторн</w:t>
      </w:r>
      <w:r w:rsidR="002124B3">
        <w:rPr>
          <w:sz w:val="32"/>
          <w:szCs w:val="32"/>
        </w:rPr>
        <w:t>ых условиях</w:t>
      </w:r>
      <w:r>
        <w:rPr>
          <w:sz w:val="32"/>
          <w:szCs w:val="32"/>
        </w:rPr>
        <w:t xml:space="preserve">: </w:t>
      </w:r>
      <w:r w:rsidR="00E97696" w:rsidRPr="00E97696">
        <w:rPr>
          <w:sz w:val="32"/>
          <w:szCs w:val="32"/>
        </w:rPr>
        <w:t xml:space="preserve">посещение врача-офтальмолога - </w:t>
      </w:r>
      <w:r w:rsidR="00C200E9">
        <w:rPr>
          <w:sz w:val="32"/>
          <w:szCs w:val="32"/>
        </w:rPr>
        <w:t>37</w:t>
      </w:r>
      <w:r w:rsidR="00E979D4">
        <w:rPr>
          <w:sz w:val="32"/>
          <w:szCs w:val="32"/>
        </w:rPr>
        <w:t>0</w:t>
      </w:r>
      <w:r w:rsidR="00E97696" w:rsidRPr="00E97696">
        <w:rPr>
          <w:sz w:val="32"/>
          <w:szCs w:val="32"/>
        </w:rPr>
        <w:t xml:space="preserve"> посещений на 20</w:t>
      </w:r>
      <w:r w:rsidR="00853B2F">
        <w:rPr>
          <w:sz w:val="32"/>
          <w:szCs w:val="32"/>
        </w:rPr>
        <w:t>2</w:t>
      </w:r>
      <w:r w:rsidR="00C200E9">
        <w:rPr>
          <w:sz w:val="32"/>
          <w:szCs w:val="32"/>
        </w:rPr>
        <w:t>5</w:t>
      </w:r>
      <w:r w:rsidR="00E97696" w:rsidRPr="00E97696">
        <w:rPr>
          <w:sz w:val="32"/>
          <w:szCs w:val="32"/>
        </w:rPr>
        <w:t xml:space="preserve"> год</w:t>
      </w:r>
      <w:r w:rsidR="00E979D4">
        <w:rPr>
          <w:sz w:val="32"/>
          <w:szCs w:val="32"/>
        </w:rPr>
        <w:t>.</w:t>
      </w:r>
    </w:p>
    <w:p w14:paraId="14FB568B" w14:textId="4AD50778" w:rsidR="00865203" w:rsidRPr="00E97696" w:rsidRDefault="00E97696" w:rsidP="001801E1">
      <w:pPr>
        <w:pStyle w:val="1"/>
        <w:shd w:val="clear" w:color="auto" w:fill="auto"/>
        <w:spacing w:after="0" w:line="240" w:lineRule="auto"/>
        <w:ind w:firstLine="640"/>
        <w:jc w:val="both"/>
        <w:rPr>
          <w:sz w:val="32"/>
          <w:szCs w:val="32"/>
        </w:rPr>
      </w:pPr>
      <w:r w:rsidRPr="00E97696">
        <w:rPr>
          <w:sz w:val="32"/>
          <w:szCs w:val="32"/>
        </w:rPr>
        <w:t xml:space="preserve">2. </w:t>
      </w:r>
      <w:r w:rsidR="00FC5E5C">
        <w:rPr>
          <w:sz w:val="32"/>
          <w:szCs w:val="32"/>
        </w:rPr>
        <w:t>С</w:t>
      </w:r>
      <w:r w:rsidR="00CA62C7">
        <w:rPr>
          <w:sz w:val="32"/>
          <w:szCs w:val="32"/>
        </w:rPr>
        <w:t xml:space="preserve">пециализированная </w:t>
      </w:r>
      <w:r w:rsidR="00FC5E5C">
        <w:rPr>
          <w:sz w:val="32"/>
          <w:szCs w:val="32"/>
        </w:rPr>
        <w:t>медицинск</w:t>
      </w:r>
      <w:r w:rsidR="00CA62C7">
        <w:rPr>
          <w:sz w:val="32"/>
          <w:szCs w:val="32"/>
        </w:rPr>
        <w:t xml:space="preserve">ая </w:t>
      </w:r>
      <w:r w:rsidR="002124B3">
        <w:rPr>
          <w:sz w:val="32"/>
          <w:szCs w:val="32"/>
        </w:rPr>
        <w:t>помощь в</w:t>
      </w:r>
      <w:r w:rsidRPr="00E97696">
        <w:rPr>
          <w:sz w:val="32"/>
          <w:szCs w:val="32"/>
        </w:rPr>
        <w:t xml:space="preserve"> условиях дневного</w:t>
      </w:r>
      <w:r w:rsidR="00865203">
        <w:rPr>
          <w:sz w:val="32"/>
          <w:szCs w:val="32"/>
        </w:rPr>
        <w:t xml:space="preserve"> стационара</w:t>
      </w:r>
      <w:r w:rsidR="004D788E">
        <w:rPr>
          <w:sz w:val="32"/>
          <w:szCs w:val="32"/>
        </w:rPr>
        <w:t xml:space="preserve"> за услугу</w:t>
      </w:r>
      <w:r w:rsidR="00865203">
        <w:rPr>
          <w:sz w:val="32"/>
          <w:szCs w:val="32"/>
        </w:rPr>
        <w:t xml:space="preserve">: </w:t>
      </w:r>
      <w:r w:rsidRPr="00E97696">
        <w:rPr>
          <w:sz w:val="32"/>
          <w:szCs w:val="32"/>
        </w:rPr>
        <w:t>«Операция факоэмульсификация катаракты с имплантацией интраокулярной линзы»</w:t>
      </w:r>
      <w:r w:rsidR="008636E5">
        <w:rPr>
          <w:sz w:val="32"/>
          <w:szCs w:val="32"/>
        </w:rPr>
        <w:t xml:space="preserve"> или</w:t>
      </w:r>
      <w:r w:rsidR="00865203">
        <w:rPr>
          <w:sz w:val="32"/>
          <w:szCs w:val="32"/>
        </w:rPr>
        <w:t xml:space="preserve"> «Интравитреальное введение лекарственных препаратов»</w:t>
      </w:r>
      <w:r w:rsidRPr="00E97696">
        <w:rPr>
          <w:sz w:val="32"/>
          <w:szCs w:val="32"/>
        </w:rPr>
        <w:t xml:space="preserve"> - </w:t>
      </w:r>
      <w:r w:rsidR="00BA7F96">
        <w:rPr>
          <w:sz w:val="32"/>
          <w:szCs w:val="32"/>
        </w:rPr>
        <w:t>3</w:t>
      </w:r>
      <w:r w:rsidR="00C200E9">
        <w:rPr>
          <w:sz w:val="32"/>
          <w:szCs w:val="32"/>
        </w:rPr>
        <w:t>3</w:t>
      </w:r>
      <w:r w:rsidR="000B0CE9">
        <w:rPr>
          <w:sz w:val="32"/>
          <w:szCs w:val="32"/>
        </w:rPr>
        <w:t>0</w:t>
      </w:r>
      <w:r w:rsidRPr="00E97696">
        <w:rPr>
          <w:sz w:val="32"/>
          <w:szCs w:val="32"/>
        </w:rPr>
        <w:t xml:space="preserve"> законченных случаев на 20</w:t>
      </w:r>
      <w:r w:rsidR="00853B2F">
        <w:rPr>
          <w:sz w:val="32"/>
          <w:szCs w:val="32"/>
        </w:rPr>
        <w:t>2</w:t>
      </w:r>
      <w:r w:rsidR="00C200E9">
        <w:rPr>
          <w:sz w:val="32"/>
          <w:szCs w:val="32"/>
        </w:rPr>
        <w:t>5</w:t>
      </w:r>
      <w:r w:rsidRPr="00E97696">
        <w:rPr>
          <w:sz w:val="32"/>
          <w:szCs w:val="32"/>
        </w:rPr>
        <w:t xml:space="preserve"> год;</w:t>
      </w:r>
      <w:r w:rsidR="00865203">
        <w:rPr>
          <w:sz w:val="32"/>
          <w:szCs w:val="32"/>
        </w:rPr>
        <w:t xml:space="preserve"> «Панретинальная лазерная коагуляция» - </w:t>
      </w:r>
      <w:r w:rsidR="000B0CE9">
        <w:rPr>
          <w:sz w:val="32"/>
          <w:szCs w:val="32"/>
        </w:rPr>
        <w:t>8</w:t>
      </w:r>
      <w:r w:rsidR="00865203">
        <w:rPr>
          <w:sz w:val="32"/>
          <w:szCs w:val="32"/>
        </w:rPr>
        <w:t xml:space="preserve"> </w:t>
      </w:r>
      <w:r w:rsidR="00865203" w:rsidRPr="00E97696">
        <w:rPr>
          <w:sz w:val="32"/>
          <w:szCs w:val="32"/>
        </w:rPr>
        <w:t>законченных случаев на 20</w:t>
      </w:r>
      <w:r w:rsidR="00865203">
        <w:rPr>
          <w:sz w:val="32"/>
          <w:szCs w:val="32"/>
        </w:rPr>
        <w:t>2</w:t>
      </w:r>
      <w:r w:rsidR="00C200E9">
        <w:rPr>
          <w:sz w:val="32"/>
          <w:szCs w:val="32"/>
        </w:rPr>
        <w:t>5</w:t>
      </w:r>
      <w:r w:rsidR="00865203" w:rsidRPr="00E97696">
        <w:rPr>
          <w:sz w:val="32"/>
          <w:szCs w:val="32"/>
        </w:rPr>
        <w:t xml:space="preserve"> год;</w:t>
      </w:r>
      <w:r w:rsidR="00865203">
        <w:rPr>
          <w:sz w:val="32"/>
          <w:szCs w:val="32"/>
        </w:rPr>
        <w:t xml:space="preserve"> «Фокальная лазерная коагуляция глазного дна» </w:t>
      </w:r>
      <w:r w:rsidR="004D788E">
        <w:rPr>
          <w:sz w:val="32"/>
          <w:szCs w:val="32"/>
        </w:rPr>
        <w:t xml:space="preserve">- </w:t>
      </w:r>
      <w:r w:rsidR="00C200E9">
        <w:rPr>
          <w:sz w:val="32"/>
          <w:szCs w:val="32"/>
        </w:rPr>
        <w:t>12</w:t>
      </w:r>
      <w:r w:rsidR="00865203">
        <w:rPr>
          <w:sz w:val="32"/>
          <w:szCs w:val="32"/>
        </w:rPr>
        <w:t xml:space="preserve"> </w:t>
      </w:r>
      <w:r w:rsidR="00865203" w:rsidRPr="00E97696">
        <w:rPr>
          <w:sz w:val="32"/>
          <w:szCs w:val="32"/>
        </w:rPr>
        <w:t>законченных случаев на 20</w:t>
      </w:r>
      <w:r w:rsidR="00865203">
        <w:rPr>
          <w:sz w:val="32"/>
          <w:szCs w:val="32"/>
        </w:rPr>
        <w:t>2</w:t>
      </w:r>
      <w:r w:rsidR="00C200E9">
        <w:rPr>
          <w:sz w:val="32"/>
          <w:szCs w:val="32"/>
        </w:rPr>
        <w:t>5</w:t>
      </w:r>
      <w:r w:rsidR="00865203">
        <w:rPr>
          <w:sz w:val="32"/>
          <w:szCs w:val="32"/>
        </w:rPr>
        <w:t xml:space="preserve"> год.</w:t>
      </w:r>
    </w:p>
    <w:p w14:paraId="0933E140" w14:textId="742674E7" w:rsidR="00E97696" w:rsidRDefault="00E97696" w:rsidP="001801E1">
      <w:pPr>
        <w:pStyle w:val="20"/>
        <w:shd w:val="clear" w:color="auto" w:fill="auto"/>
        <w:jc w:val="both"/>
        <w:rPr>
          <w:sz w:val="32"/>
          <w:szCs w:val="32"/>
        </w:rPr>
      </w:pPr>
      <w:r w:rsidRPr="00E97696">
        <w:rPr>
          <w:sz w:val="32"/>
          <w:szCs w:val="32"/>
        </w:rPr>
        <w:t xml:space="preserve">3. Медицинская услуга - «Оптическая спектральная когерентная томография глаза» - </w:t>
      </w:r>
      <w:r w:rsidR="00C200E9">
        <w:rPr>
          <w:sz w:val="32"/>
          <w:szCs w:val="32"/>
        </w:rPr>
        <w:t>76</w:t>
      </w:r>
      <w:r w:rsidR="008636E5">
        <w:rPr>
          <w:sz w:val="32"/>
          <w:szCs w:val="32"/>
        </w:rPr>
        <w:t>0</w:t>
      </w:r>
      <w:r w:rsidRPr="00E97696">
        <w:rPr>
          <w:sz w:val="32"/>
          <w:szCs w:val="32"/>
        </w:rPr>
        <w:t xml:space="preserve"> услуг </w:t>
      </w:r>
      <w:r w:rsidR="008636E5">
        <w:rPr>
          <w:sz w:val="32"/>
          <w:szCs w:val="32"/>
        </w:rPr>
        <w:t xml:space="preserve">в разрезе медицинских организаций Костромской области </w:t>
      </w:r>
      <w:r w:rsidRPr="00E97696">
        <w:rPr>
          <w:sz w:val="32"/>
          <w:szCs w:val="32"/>
        </w:rPr>
        <w:t>на 20</w:t>
      </w:r>
      <w:r w:rsidR="00853B2F">
        <w:rPr>
          <w:sz w:val="32"/>
          <w:szCs w:val="32"/>
        </w:rPr>
        <w:t>2</w:t>
      </w:r>
      <w:r w:rsidR="00C200E9">
        <w:rPr>
          <w:sz w:val="32"/>
          <w:szCs w:val="32"/>
        </w:rPr>
        <w:t>5</w:t>
      </w:r>
      <w:r w:rsidR="00DB79FA">
        <w:rPr>
          <w:sz w:val="32"/>
          <w:szCs w:val="32"/>
        </w:rPr>
        <w:t xml:space="preserve"> год.</w:t>
      </w:r>
    </w:p>
    <w:p w14:paraId="60513043" w14:textId="43057C62" w:rsidR="00B625DF" w:rsidRPr="00B625DF" w:rsidRDefault="00B625DF" w:rsidP="001801E1">
      <w:pPr>
        <w:pStyle w:val="20"/>
        <w:shd w:val="clear" w:color="auto" w:fill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4. Высокотехнологичная медицинская помощь (ВМП) </w:t>
      </w:r>
      <w:r>
        <w:rPr>
          <w:sz w:val="32"/>
          <w:szCs w:val="32"/>
          <w:lang w:val="en-US"/>
        </w:rPr>
        <w:t>I</w:t>
      </w:r>
      <w:r>
        <w:rPr>
          <w:sz w:val="32"/>
          <w:szCs w:val="32"/>
        </w:rPr>
        <w:t xml:space="preserve"> раздел - </w:t>
      </w:r>
      <w:r w:rsidR="00C30E72">
        <w:rPr>
          <w:sz w:val="32"/>
          <w:szCs w:val="32"/>
        </w:rPr>
        <w:t>2</w:t>
      </w:r>
      <w:r>
        <w:rPr>
          <w:sz w:val="32"/>
          <w:szCs w:val="32"/>
        </w:rPr>
        <w:t>0 законченных случаев.</w:t>
      </w:r>
    </w:p>
    <w:p w14:paraId="2655040E" w14:textId="77777777" w:rsidR="00E97696" w:rsidRDefault="00E97696" w:rsidP="001801E1">
      <w:pPr>
        <w:pStyle w:val="20"/>
        <w:shd w:val="clear" w:color="auto" w:fill="auto"/>
        <w:jc w:val="both"/>
        <w:rPr>
          <w:sz w:val="32"/>
          <w:szCs w:val="32"/>
        </w:rPr>
      </w:pPr>
    </w:p>
    <w:p w14:paraId="26896295" w14:textId="7FF4B278" w:rsidR="000C4517" w:rsidRPr="00E97696" w:rsidRDefault="003C6C1C" w:rsidP="001801E1">
      <w:pPr>
        <w:pStyle w:val="20"/>
        <w:shd w:val="clear" w:color="auto" w:fill="auto"/>
        <w:jc w:val="both"/>
        <w:rPr>
          <w:sz w:val="32"/>
          <w:szCs w:val="32"/>
        </w:rPr>
      </w:pPr>
      <w:r w:rsidRPr="00E97696">
        <w:rPr>
          <w:sz w:val="32"/>
          <w:szCs w:val="32"/>
        </w:rPr>
        <w:t xml:space="preserve">Сроки </w:t>
      </w:r>
      <w:r w:rsidR="00E97696">
        <w:rPr>
          <w:sz w:val="32"/>
          <w:szCs w:val="32"/>
        </w:rPr>
        <w:t xml:space="preserve">проведения </w:t>
      </w:r>
      <w:r w:rsidR="00E97696" w:rsidRPr="00F2020F">
        <w:rPr>
          <w:b/>
          <w:bCs/>
          <w:sz w:val="32"/>
          <w:szCs w:val="32"/>
        </w:rPr>
        <w:t>консультаций врачей-</w:t>
      </w:r>
      <w:r w:rsidRPr="00F2020F">
        <w:rPr>
          <w:b/>
          <w:bCs/>
          <w:sz w:val="32"/>
          <w:szCs w:val="32"/>
        </w:rPr>
        <w:t>специалистов</w:t>
      </w:r>
      <w:r w:rsidRPr="00E97696">
        <w:rPr>
          <w:sz w:val="32"/>
          <w:szCs w:val="32"/>
        </w:rPr>
        <w:t xml:space="preserve"> </w:t>
      </w:r>
      <w:r w:rsidR="00CC3784" w:rsidRPr="002740E8">
        <w:rPr>
          <w:sz w:val="32"/>
          <w:szCs w:val="32"/>
        </w:rPr>
        <w:t>(за исключением подозрения на онкологические заболевания)</w:t>
      </w:r>
      <w:r w:rsidR="00CC3784">
        <w:rPr>
          <w:sz w:val="32"/>
          <w:szCs w:val="32"/>
        </w:rPr>
        <w:t xml:space="preserve"> </w:t>
      </w:r>
      <w:r w:rsidRPr="00F2020F">
        <w:rPr>
          <w:b/>
          <w:bCs/>
          <w:sz w:val="32"/>
          <w:szCs w:val="32"/>
        </w:rPr>
        <w:t xml:space="preserve">не должны превышать 14 </w:t>
      </w:r>
      <w:r w:rsidR="00CC3784" w:rsidRPr="00F2020F">
        <w:rPr>
          <w:b/>
          <w:bCs/>
          <w:sz w:val="32"/>
          <w:szCs w:val="32"/>
        </w:rPr>
        <w:t>рабочих</w:t>
      </w:r>
      <w:r w:rsidRPr="00F2020F">
        <w:rPr>
          <w:b/>
          <w:bCs/>
          <w:sz w:val="32"/>
          <w:szCs w:val="32"/>
        </w:rPr>
        <w:t xml:space="preserve"> дней</w:t>
      </w:r>
      <w:r w:rsidRPr="00E97696">
        <w:rPr>
          <w:sz w:val="32"/>
          <w:szCs w:val="32"/>
        </w:rPr>
        <w:t xml:space="preserve"> со дня обращения пациента в медицинскую</w:t>
      </w:r>
      <w:r w:rsidR="00E97696">
        <w:rPr>
          <w:sz w:val="32"/>
          <w:szCs w:val="32"/>
        </w:rPr>
        <w:t xml:space="preserve"> о</w:t>
      </w:r>
      <w:r w:rsidRPr="00E97696">
        <w:rPr>
          <w:sz w:val="32"/>
          <w:szCs w:val="32"/>
        </w:rPr>
        <w:t>рганизацию</w:t>
      </w:r>
      <w:r w:rsidR="00E97696">
        <w:rPr>
          <w:sz w:val="32"/>
          <w:szCs w:val="32"/>
        </w:rPr>
        <w:t>.</w:t>
      </w:r>
    </w:p>
    <w:p w14:paraId="7F97AB44" w14:textId="2C0F6AA2" w:rsidR="000C4517" w:rsidRDefault="003C6C1C" w:rsidP="001801E1">
      <w:pPr>
        <w:pStyle w:val="a5"/>
        <w:shd w:val="clear" w:color="auto" w:fill="auto"/>
        <w:ind w:firstLine="709"/>
        <w:jc w:val="both"/>
        <w:rPr>
          <w:sz w:val="32"/>
          <w:szCs w:val="32"/>
        </w:rPr>
      </w:pPr>
      <w:r w:rsidRPr="00E97696">
        <w:rPr>
          <w:sz w:val="32"/>
          <w:szCs w:val="32"/>
        </w:rPr>
        <w:t xml:space="preserve">Сроки ожидания </w:t>
      </w:r>
      <w:r w:rsidR="00865203" w:rsidRPr="00F2020F">
        <w:rPr>
          <w:b/>
          <w:bCs/>
          <w:sz w:val="32"/>
          <w:szCs w:val="32"/>
        </w:rPr>
        <w:t xml:space="preserve">плановой </w:t>
      </w:r>
      <w:r w:rsidR="00CA62C7">
        <w:rPr>
          <w:b/>
          <w:bCs/>
          <w:sz w:val="32"/>
          <w:szCs w:val="32"/>
        </w:rPr>
        <w:t>госпитализации</w:t>
      </w:r>
      <w:r w:rsidRPr="00E97696">
        <w:rPr>
          <w:sz w:val="32"/>
          <w:szCs w:val="32"/>
        </w:rPr>
        <w:t xml:space="preserve"> </w:t>
      </w:r>
      <w:r w:rsidR="00CA62C7">
        <w:rPr>
          <w:sz w:val="32"/>
          <w:szCs w:val="32"/>
        </w:rPr>
        <w:t xml:space="preserve">для оказания медицинской помощи </w:t>
      </w:r>
      <w:r w:rsidRPr="00E97696">
        <w:rPr>
          <w:sz w:val="32"/>
          <w:szCs w:val="32"/>
        </w:rPr>
        <w:t>(за</w:t>
      </w:r>
      <w:r w:rsidR="00E97696">
        <w:rPr>
          <w:sz w:val="32"/>
          <w:szCs w:val="32"/>
        </w:rPr>
        <w:t xml:space="preserve"> исключением высокотехнологичной</w:t>
      </w:r>
      <w:r w:rsidR="00CA62C7">
        <w:rPr>
          <w:sz w:val="32"/>
          <w:szCs w:val="32"/>
        </w:rPr>
        <w:t>)</w:t>
      </w:r>
      <w:r w:rsidR="00E97696">
        <w:rPr>
          <w:sz w:val="32"/>
          <w:szCs w:val="32"/>
        </w:rPr>
        <w:t xml:space="preserve"> </w:t>
      </w:r>
      <w:r w:rsidR="00CA62C7">
        <w:rPr>
          <w:sz w:val="32"/>
          <w:szCs w:val="32"/>
        </w:rPr>
        <w:t xml:space="preserve">в условиях дневного стационара </w:t>
      </w:r>
      <w:r w:rsidR="00E97696" w:rsidRPr="00F2020F">
        <w:rPr>
          <w:b/>
          <w:bCs/>
          <w:sz w:val="32"/>
          <w:szCs w:val="32"/>
        </w:rPr>
        <w:t xml:space="preserve">не должны превышать </w:t>
      </w:r>
      <w:r w:rsidR="00CC3784" w:rsidRPr="00F2020F">
        <w:rPr>
          <w:b/>
          <w:bCs/>
          <w:sz w:val="32"/>
          <w:szCs w:val="32"/>
        </w:rPr>
        <w:t xml:space="preserve">14 рабочих </w:t>
      </w:r>
      <w:r w:rsidR="00E97696" w:rsidRPr="00F2020F">
        <w:rPr>
          <w:b/>
          <w:bCs/>
          <w:sz w:val="32"/>
          <w:szCs w:val="32"/>
        </w:rPr>
        <w:t xml:space="preserve">дней </w:t>
      </w:r>
      <w:r w:rsidRPr="00E97696">
        <w:rPr>
          <w:sz w:val="32"/>
          <w:szCs w:val="32"/>
        </w:rPr>
        <w:t>со дня выдачи лечащим врачом направления на госпитализацию</w:t>
      </w:r>
      <w:r w:rsidR="00FC5E5C">
        <w:rPr>
          <w:sz w:val="32"/>
          <w:szCs w:val="32"/>
        </w:rPr>
        <w:t>.</w:t>
      </w:r>
    </w:p>
    <w:p w14:paraId="77B65872" w14:textId="6CD2F93D" w:rsidR="00026AE9" w:rsidRDefault="00FC5E5C" w:rsidP="001801E1">
      <w:pPr>
        <w:pStyle w:val="a5"/>
        <w:shd w:val="clear" w:color="auto" w:fill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С</w:t>
      </w:r>
      <w:r w:rsidRPr="00FC5E5C">
        <w:rPr>
          <w:sz w:val="32"/>
          <w:szCs w:val="32"/>
        </w:rPr>
        <w:t xml:space="preserve">роки проведения компьютерной томографии (включая однофотонную эмиссионную компьютерную томографию), магнитно-резонансной томографии и ангиографии при оказании первичной медико-санитарной помощи (за исключением исследований при подозрении на онкологическое заболевание) не должны </w:t>
      </w:r>
      <w:r w:rsidRPr="00FC5E5C">
        <w:rPr>
          <w:b/>
          <w:bCs/>
          <w:sz w:val="32"/>
          <w:szCs w:val="32"/>
        </w:rPr>
        <w:t>превышать 14 рабочих дней</w:t>
      </w:r>
      <w:r w:rsidRPr="00FC5E5C">
        <w:rPr>
          <w:sz w:val="32"/>
          <w:szCs w:val="32"/>
        </w:rPr>
        <w:t xml:space="preserve"> со дня назначения</w:t>
      </w:r>
      <w:r>
        <w:rPr>
          <w:sz w:val="32"/>
          <w:szCs w:val="32"/>
        </w:rPr>
        <w:t>.</w:t>
      </w:r>
    </w:p>
    <w:p w14:paraId="4185DAB5" w14:textId="77777777" w:rsidR="00F2020F" w:rsidRDefault="00F2020F" w:rsidP="001801E1">
      <w:pPr>
        <w:pStyle w:val="a5"/>
        <w:ind w:firstLine="709"/>
        <w:jc w:val="both"/>
        <w:rPr>
          <w:b/>
          <w:bCs/>
          <w:sz w:val="32"/>
          <w:szCs w:val="32"/>
        </w:rPr>
      </w:pPr>
    </w:p>
    <w:p w14:paraId="6208CE50" w14:textId="789770AD" w:rsidR="00026AE9" w:rsidRDefault="00026AE9" w:rsidP="001801E1">
      <w:pPr>
        <w:pStyle w:val="a5"/>
        <w:ind w:firstLine="709"/>
        <w:jc w:val="both"/>
        <w:rPr>
          <w:b/>
          <w:bCs/>
          <w:sz w:val="32"/>
          <w:szCs w:val="32"/>
        </w:rPr>
      </w:pPr>
      <w:r w:rsidRPr="007F5592">
        <w:rPr>
          <w:b/>
          <w:bCs/>
          <w:sz w:val="32"/>
          <w:szCs w:val="32"/>
        </w:rPr>
        <w:lastRenderedPageBreak/>
        <w:t>При оказании медицинской помощи в амбулаторных условиях осуществляется:</w:t>
      </w:r>
    </w:p>
    <w:p w14:paraId="1F22358D" w14:textId="3AE0B37B" w:rsidR="001801E1" w:rsidRPr="007F5592" w:rsidRDefault="001801E1" w:rsidP="001801E1">
      <w:pPr>
        <w:pStyle w:val="a5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о</w:t>
      </w:r>
      <w:r w:rsidRPr="007F5592">
        <w:rPr>
          <w:sz w:val="32"/>
          <w:szCs w:val="32"/>
        </w:rPr>
        <w:t>казание первичной специализированной медико-санитарной помощи врачами-специалистами:</w:t>
      </w:r>
    </w:p>
    <w:p w14:paraId="7E6D31A5" w14:textId="77777777" w:rsidR="001801E1" w:rsidRPr="001801E1" w:rsidRDefault="001801E1" w:rsidP="001801E1">
      <w:pPr>
        <w:ind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1801E1">
        <w:rPr>
          <w:rFonts w:ascii="Times New Roman" w:eastAsia="Times New Roman" w:hAnsi="Times New Roman" w:cs="Times New Roman"/>
          <w:sz w:val="32"/>
          <w:szCs w:val="32"/>
        </w:rPr>
        <w:t>по направлению врача-терапевта участкового, врача-педиатра участкового, врача общей практики (семейного врача), фельдшера, врача-специалиста;</w:t>
      </w:r>
    </w:p>
    <w:p w14:paraId="3E167576" w14:textId="77777777" w:rsidR="001801E1" w:rsidRPr="001801E1" w:rsidRDefault="001801E1" w:rsidP="001801E1">
      <w:pPr>
        <w:ind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1801E1">
        <w:rPr>
          <w:rFonts w:ascii="Times New Roman" w:eastAsia="Times New Roman" w:hAnsi="Times New Roman" w:cs="Times New Roman"/>
          <w:sz w:val="32"/>
          <w:szCs w:val="32"/>
        </w:rPr>
        <w:t xml:space="preserve">при самостоятельном обращении гражданина в медицинскую организацию, в том числе организацию, выбранную им в установленном порядке, в соответствии с порядками оказания медицинской помощи. </w:t>
      </w:r>
    </w:p>
    <w:p w14:paraId="1BFF3B9A" w14:textId="77777777" w:rsidR="001801E1" w:rsidRPr="001801E1" w:rsidRDefault="001801E1" w:rsidP="001801E1">
      <w:pPr>
        <w:ind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О</w:t>
      </w:r>
      <w:r w:rsidRPr="001801E1">
        <w:rPr>
          <w:rFonts w:ascii="Times New Roman" w:eastAsia="Times New Roman" w:hAnsi="Times New Roman" w:cs="Times New Roman"/>
          <w:sz w:val="32"/>
          <w:szCs w:val="32"/>
        </w:rPr>
        <w:t xml:space="preserve">бъем инструментально-диагностических и лечебных мероприятий для конкретного пациента определяется лечащим врачом в соответствии со стандартами, порядками оказания медицинской помощи, клиническими рекомендациями (протоколами лечения), иными документами, регламентирующими порядок оказания медицинской помощи. </w:t>
      </w:r>
    </w:p>
    <w:p w14:paraId="299E4183" w14:textId="77777777" w:rsidR="001801E1" w:rsidRPr="001801E1" w:rsidRDefault="001801E1" w:rsidP="001801E1">
      <w:pPr>
        <w:ind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1801E1">
        <w:rPr>
          <w:rFonts w:ascii="Times New Roman" w:eastAsia="Times New Roman" w:hAnsi="Times New Roman" w:cs="Times New Roman"/>
          <w:sz w:val="32"/>
          <w:szCs w:val="32"/>
        </w:rPr>
        <w:t xml:space="preserve">Проведение инструментально-диагностических и лабораторных исследований в плановом порядке осуществляется по направлению лечащего врача в порядке очередности с учетом сроков ожидания. </w:t>
      </w:r>
    </w:p>
    <w:p w14:paraId="37440BC4" w14:textId="77777777" w:rsidR="001801E1" w:rsidRPr="001801E1" w:rsidRDefault="001801E1" w:rsidP="001801E1">
      <w:pPr>
        <w:ind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1801E1">
        <w:rPr>
          <w:rFonts w:ascii="Times New Roman" w:eastAsia="Times New Roman" w:hAnsi="Times New Roman" w:cs="Times New Roman"/>
          <w:sz w:val="32"/>
          <w:szCs w:val="32"/>
        </w:rPr>
        <w:t>При отсутствии возможности проведения диагностических мероприятий, оказания консультативных услуг по месту прикрепления, в том числе в пределах установленных сроков ожидания, гражданин имеет право по направлению лечащего врача (врача-специалиста) на бесплатное оказание необходимой медицинской помощи в иных медицинских организациях</w:t>
      </w:r>
      <w:r>
        <w:rPr>
          <w:rFonts w:ascii="Times New Roman" w:eastAsia="Times New Roman" w:hAnsi="Times New Roman" w:cs="Times New Roman"/>
          <w:sz w:val="32"/>
          <w:szCs w:val="32"/>
        </w:rPr>
        <w:t>.</w:t>
      </w:r>
      <w:r w:rsidRPr="001801E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14:paraId="119D80D5" w14:textId="46992FA7" w:rsidR="00512150" w:rsidRPr="00512150" w:rsidRDefault="001801E1" w:rsidP="001801E1">
      <w:pPr>
        <w:pStyle w:val="a5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П</w:t>
      </w:r>
      <w:r w:rsidR="00512150" w:rsidRPr="00512150">
        <w:rPr>
          <w:sz w:val="32"/>
          <w:szCs w:val="32"/>
        </w:rPr>
        <w:t>ри оказании медицинской помощи в амбулаторных условиях в плановой форме производится лекарственное обеспечение:</w:t>
      </w:r>
    </w:p>
    <w:p w14:paraId="62641749" w14:textId="77777777" w:rsidR="00512150" w:rsidRPr="00512150" w:rsidRDefault="00512150" w:rsidP="001801E1">
      <w:pPr>
        <w:pStyle w:val="a5"/>
        <w:ind w:firstLine="709"/>
        <w:jc w:val="both"/>
        <w:rPr>
          <w:sz w:val="32"/>
          <w:szCs w:val="32"/>
        </w:rPr>
      </w:pPr>
      <w:r w:rsidRPr="00512150">
        <w:rPr>
          <w:sz w:val="32"/>
          <w:szCs w:val="32"/>
        </w:rPr>
        <w:t>для категорий граждан, которым предоставляются меры социальной поддержки в соответствии с действующим законодательством;</w:t>
      </w:r>
    </w:p>
    <w:p w14:paraId="05184A2A" w14:textId="34DE364B" w:rsidR="00512150" w:rsidRPr="00512150" w:rsidRDefault="00512150" w:rsidP="001801E1">
      <w:pPr>
        <w:pStyle w:val="a5"/>
        <w:ind w:firstLine="709"/>
        <w:jc w:val="both"/>
        <w:rPr>
          <w:sz w:val="32"/>
          <w:szCs w:val="32"/>
        </w:rPr>
      </w:pPr>
      <w:r w:rsidRPr="00512150">
        <w:rPr>
          <w:sz w:val="32"/>
          <w:szCs w:val="32"/>
        </w:rPr>
        <w:t xml:space="preserve">при наличии заболеваний, при амбулаторном лечении которых лекарственные средства и изделия медицинского назначения отпускаются по рецептам врачей бесплатно и с 50-процентной скидкой в соответствии с перечнем лекарственных препаратов, отпускаемых населению по перечню групп населения и категорий заболеваний, при амбулаторном лечении которых лекарственные средства и изделия медицинского назначения отпускаются по рецептам врачей бесплатно, а также в соответствии с перечнем групп населения, при амбулаторном лечении которых лекарственные средства отпускаются по рецептам врачей с 50-процентной скидкой по перечню и в объеме не менее объема, предусмотренного приложением N 1 "Перечень жизненно необходимых и важнейших лекарственных препаратов для медицинского применения", утвержденным Распоряжением Правительства Российской Федерации от </w:t>
      </w:r>
      <w:r w:rsidRPr="00512150">
        <w:rPr>
          <w:sz w:val="32"/>
          <w:szCs w:val="32"/>
        </w:rPr>
        <w:lastRenderedPageBreak/>
        <w:t>12 октября 2019 года N 2406-р, и за счет средств областного бюджета по перечню согласно приложению N 2 к Программе;</w:t>
      </w:r>
    </w:p>
    <w:p w14:paraId="5635F3C8" w14:textId="77777777" w:rsidR="001801E1" w:rsidRPr="001801E1" w:rsidRDefault="001801E1" w:rsidP="001801E1">
      <w:pPr>
        <w:pStyle w:val="a5"/>
        <w:ind w:firstLine="709"/>
        <w:jc w:val="both"/>
        <w:rPr>
          <w:sz w:val="32"/>
          <w:szCs w:val="32"/>
        </w:rPr>
      </w:pPr>
      <w:r w:rsidRPr="001801E1">
        <w:rPr>
          <w:sz w:val="32"/>
          <w:szCs w:val="32"/>
        </w:rPr>
        <w:t>назначение лекарственных препаратов, специализированных продуктов лечебного питания и изделий медицинского назначения, оформление рецептов для их получения осуществляется лечащим врачом (фельдшером) или врачом-специалистом медицинской организации, к которой гражданин прикреплен для получения амбулаторно-поликлинической помощи, а также в государственных медицинских организациях, работающих в системе льготного лекарственного обеспечения, перечень которых определяется приказом департамента здравоохранения Костромской области.</w:t>
      </w:r>
    </w:p>
    <w:p w14:paraId="66CAE5BA" w14:textId="265AD1C9" w:rsidR="00512150" w:rsidRPr="001801E1" w:rsidRDefault="001801E1" w:rsidP="001801E1">
      <w:pPr>
        <w:pStyle w:val="a5"/>
        <w:ind w:firstLine="709"/>
        <w:jc w:val="both"/>
        <w:rPr>
          <w:sz w:val="32"/>
          <w:szCs w:val="32"/>
        </w:rPr>
      </w:pPr>
      <w:r w:rsidRPr="001801E1">
        <w:rPr>
          <w:sz w:val="32"/>
          <w:szCs w:val="32"/>
        </w:rPr>
        <w:t>Отпуск лекарственных препаратов, специализированных продуктов лечебного питания и изделий медицинского назначения осуществляется в аптечных организациях, работающих в системе льготного лекарственного обеспечения</w:t>
      </w:r>
      <w:r>
        <w:rPr>
          <w:sz w:val="32"/>
          <w:szCs w:val="32"/>
        </w:rPr>
        <w:t>.</w:t>
      </w:r>
    </w:p>
    <w:p w14:paraId="623AB31B" w14:textId="44C031E1" w:rsidR="00512150" w:rsidRPr="001801E1" w:rsidRDefault="001801E1" w:rsidP="001801E1">
      <w:pPr>
        <w:pStyle w:val="a5"/>
        <w:ind w:firstLine="709"/>
        <w:jc w:val="both"/>
        <w:rPr>
          <w:sz w:val="32"/>
          <w:szCs w:val="32"/>
        </w:rPr>
      </w:pPr>
      <w:r w:rsidRPr="001801E1">
        <w:rPr>
          <w:sz w:val="32"/>
          <w:szCs w:val="32"/>
        </w:rPr>
        <w:t>при наличии заболеваний и состояний, входящих в базовую программу обязательного медицинского страхования, застрахованные лица обеспечиваются расходными материалами, мягким инвентарем, медицинским инструментарием и другими изделиями медицинского назначения (медицинскими изделиями) в порядке и объеме, предусмотренных законодательством Российской Федерации</w:t>
      </w:r>
      <w:r>
        <w:rPr>
          <w:sz w:val="32"/>
          <w:szCs w:val="32"/>
        </w:rPr>
        <w:t>.</w:t>
      </w:r>
    </w:p>
    <w:p w14:paraId="765364A9" w14:textId="77777777" w:rsidR="00512150" w:rsidRPr="007F5592" w:rsidRDefault="00512150" w:rsidP="001801E1">
      <w:pPr>
        <w:pStyle w:val="a5"/>
        <w:ind w:firstLine="709"/>
        <w:jc w:val="both"/>
        <w:rPr>
          <w:b/>
          <w:bCs/>
          <w:sz w:val="32"/>
          <w:szCs w:val="32"/>
        </w:rPr>
      </w:pPr>
    </w:p>
    <w:p w14:paraId="017F0423" w14:textId="77777777" w:rsidR="00F2020F" w:rsidRPr="00312DF2" w:rsidRDefault="00F2020F" w:rsidP="001801E1">
      <w:pPr>
        <w:ind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312DF2">
        <w:rPr>
          <w:rFonts w:ascii="Times New Roman" w:eastAsia="Times New Roman" w:hAnsi="Times New Roman" w:cs="Times New Roman"/>
          <w:b/>
          <w:bCs/>
          <w:sz w:val="32"/>
          <w:szCs w:val="32"/>
        </w:rPr>
        <w:t>При оказании медицинской помощи</w:t>
      </w:r>
      <w:r w:rsidRPr="00312DF2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312DF2">
        <w:rPr>
          <w:rFonts w:ascii="Times New Roman" w:eastAsia="Times New Roman" w:hAnsi="Times New Roman" w:cs="Times New Roman"/>
          <w:b/>
          <w:bCs/>
          <w:sz w:val="32"/>
          <w:szCs w:val="32"/>
        </w:rPr>
        <w:t>в условиях дневного стационара</w:t>
      </w:r>
      <w:r w:rsidRPr="00312DF2">
        <w:rPr>
          <w:rFonts w:ascii="Times New Roman" w:eastAsia="Times New Roman" w:hAnsi="Times New Roman" w:cs="Times New Roman"/>
          <w:sz w:val="32"/>
          <w:szCs w:val="32"/>
        </w:rPr>
        <w:t>:</w:t>
      </w:r>
    </w:p>
    <w:p w14:paraId="7E75FE07" w14:textId="77777777" w:rsidR="00512150" w:rsidRPr="00512150" w:rsidRDefault="00512150" w:rsidP="001801E1">
      <w:pPr>
        <w:ind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512150">
        <w:rPr>
          <w:rFonts w:ascii="Times New Roman" w:eastAsia="Times New Roman" w:hAnsi="Times New Roman" w:cs="Times New Roman"/>
          <w:sz w:val="32"/>
          <w:szCs w:val="32"/>
        </w:rPr>
        <w:t xml:space="preserve">1) направление больных на лечение в дневном стационаре осуществляется врачом-терапевтом участковым, врачом общей практики, фельдшером, врачом-специалистом при отсутствии эффекта от проводимого лечения в амбулаторных условиях и (или) при отсутствии возможности проведения дополнительных обследований по медицинским показаниям в амбулаторных условиях; </w:t>
      </w:r>
    </w:p>
    <w:p w14:paraId="0F9F5C0A" w14:textId="77777777" w:rsidR="00512150" w:rsidRPr="00512150" w:rsidRDefault="00512150" w:rsidP="001801E1">
      <w:pPr>
        <w:ind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512150">
        <w:rPr>
          <w:rFonts w:ascii="Times New Roman" w:eastAsia="Times New Roman" w:hAnsi="Times New Roman" w:cs="Times New Roman"/>
          <w:sz w:val="32"/>
          <w:szCs w:val="32"/>
        </w:rPr>
        <w:t xml:space="preserve">критерием отбора для оказания медицинской помощи в условиях дневного стационара является наличие заболевания и/или состояния, требующего медицинского наблюдения, проведения диагностических и лечебных мероприятий в дневное время, без необходимости круглосуточного медицинского наблюдения и лечения; </w:t>
      </w:r>
    </w:p>
    <w:p w14:paraId="1BA2B227" w14:textId="77777777" w:rsidR="00512150" w:rsidRPr="00512150" w:rsidRDefault="00512150" w:rsidP="001801E1">
      <w:pPr>
        <w:ind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512150">
        <w:rPr>
          <w:rFonts w:ascii="Times New Roman" w:eastAsia="Times New Roman" w:hAnsi="Times New Roman" w:cs="Times New Roman"/>
          <w:sz w:val="32"/>
          <w:szCs w:val="32"/>
        </w:rPr>
        <w:t xml:space="preserve">2) пациенты дневного стационара обеспечиваются: </w:t>
      </w:r>
    </w:p>
    <w:p w14:paraId="4B995484" w14:textId="77777777" w:rsidR="00512150" w:rsidRPr="00512150" w:rsidRDefault="00512150" w:rsidP="001801E1">
      <w:pPr>
        <w:ind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512150">
        <w:rPr>
          <w:rFonts w:ascii="Times New Roman" w:eastAsia="Times New Roman" w:hAnsi="Times New Roman" w:cs="Times New Roman"/>
          <w:sz w:val="32"/>
          <w:szCs w:val="32"/>
        </w:rPr>
        <w:t xml:space="preserve">лекарственными препаратами в соответствии с Перечнем ЖНВЛП; </w:t>
      </w:r>
    </w:p>
    <w:p w14:paraId="544C1754" w14:textId="77777777" w:rsidR="00512150" w:rsidRPr="00512150" w:rsidRDefault="00512150" w:rsidP="001801E1">
      <w:pPr>
        <w:ind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512150">
        <w:rPr>
          <w:rFonts w:ascii="Times New Roman" w:eastAsia="Times New Roman" w:hAnsi="Times New Roman" w:cs="Times New Roman"/>
          <w:sz w:val="32"/>
          <w:szCs w:val="32"/>
        </w:rPr>
        <w:t xml:space="preserve">в части базовой программы обязательного медицинского страхования - расходными материалами, мягким инвентарем, медицинским инструментарием и другими изделиями медицинского назначения (медицинскими изделиями), питанием в порядке и объеме, предусмотренными Тарифным соглашением. </w:t>
      </w:r>
    </w:p>
    <w:p w14:paraId="6F0A15EA" w14:textId="5745FE02" w:rsidR="00026AE9" w:rsidRPr="00026AE9" w:rsidRDefault="00026AE9" w:rsidP="001801E1">
      <w:pPr>
        <w:ind w:firstLine="708"/>
        <w:jc w:val="both"/>
      </w:pPr>
    </w:p>
    <w:sectPr w:rsidR="00026AE9" w:rsidRPr="00026AE9" w:rsidSect="00126CAF">
      <w:pgSz w:w="11900" w:h="16840"/>
      <w:pgMar w:top="567" w:right="701" w:bottom="709" w:left="1134" w:header="691" w:footer="568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DED686" w14:textId="77777777" w:rsidR="0088619A" w:rsidRDefault="0088619A">
      <w:r>
        <w:separator/>
      </w:r>
    </w:p>
  </w:endnote>
  <w:endnote w:type="continuationSeparator" w:id="0">
    <w:p w14:paraId="5EAC817A" w14:textId="77777777" w:rsidR="0088619A" w:rsidRDefault="00886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92584B" w14:textId="77777777" w:rsidR="0088619A" w:rsidRDefault="0088619A"/>
  </w:footnote>
  <w:footnote w:type="continuationSeparator" w:id="0">
    <w:p w14:paraId="6A9CC5BA" w14:textId="77777777" w:rsidR="0088619A" w:rsidRDefault="0088619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F51669"/>
    <w:multiLevelType w:val="multilevel"/>
    <w:tmpl w:val="B81ED99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099715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4517"/>
    <w:rsid w:val="00026AE9"/>
    <w:rsid w:val="000B0CE9"/>
    <w:rsid w:val="000C4517"/>
    <w:rsid w:val="00126CAF"/>
    <w:rsid w:val="001801E1"/>
    <w:rsid w:val="001C549D"/>
    <w:rsid w:val="002124B3"/>
    <w:rsid w:val="00312DF2"/>
    <w:rsid w:val="003C6C1C"/>
    <w:rsid w:val="00482779"/>
    <w:rsid w:val="004D788E"/>
    <w:rsid w:val="00512150"/>
    <w:rsid w:val="005758B2"/>
    <w:rsid w:val="0066078D"/>
    <w:rsid w:val="007C441A"/>
    <w:rsid w:val="007F5592"/>
    <w:rsid w:val="008350D7"/>
    <w:rsid w:val="00853B2F"/>
    <w:rsid w:val="008636E5"/>
    <w:rsid w:val="00865203"/>
    <w:rsid w:val="0088619A"/>
    <w:rsid w:val="008A4279"/>
    <w:rsid w:val="008D7413"/>
    <w:rsid w:val="008F4751"/>
    <w:rsid w:val="009F6ADC"/>
    <w:rsid w:val="00A2460B"/>
    <w:rsid w:val="00B625DF"/>
    <w:rsid w:val="00BA7F96"/>
    <w:rsid w:val="00BC1D4A"/>
    <w:rsid w:val="00BC58DF"/>
    <w:rsid w:val="00C200E9"/>
    <w:rsid w:val="00C30E72"/>
    <w:rsid w:val="00CA1DD9"/>
    <w:rsid w:val="00CA62C7"/>
    <w:rsid w:val="00CB0909"/>
    <w:rsid w:val="00CB3652"/>
    <w:rsid w:val="00CC3784"/>
    <w:rsid w:val="00D574ED"/>
    <w:rsid w:val="00DB79FA"/>
    <w:rsid w:val="00DE52A9"/>
    <w:rsid w:val="00E97696"/>
    <w:rsid w:val="00E979D4"/>
    <w:rsid w:val="00F2020F"/>
    <w:rsid w:val="00FC5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EEBF4"/>
  <w15:docId w15:val="{ED73AE95-FE08-4A11-AC57-EBC0B07B1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4"/>
      <w:szCs w:val="44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4"/>
      <w:szCs w:val="44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140" w:line="288" w:lineRule="auto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ind w:firstLine="740"/>
    </w:pPr>
    <w:rPr>
      <w:rFonts w:ascii="Times New Roman" w:eastAsia="Times New Roman" w:hAnsi="Times New Roman" w:cs="Times New Roman"/>
      <w:sz w:val="44"/>
      <w:szCs w:val="44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ind w:firstLine="330"/>
    </w:pPr>
    <w:rPr>
      <w:rFonts w:ascii="Times New Roman" w:eastAsia="Times New Roman" w:hAnsi="Times New Roman" w:cs="Times New Roman"/>
      <w:sz w:val="44"/>
      <w:szCs w:val="44"/>
    </w:rPr>
  </w:style>
  <w:style w:type="paragraph" w:customStyle="1" w:styleId="a7">
    <w:name w:val="Другое"/>
    <w:basedOn w:val="a"/>
    <w:link w:val="a6"/>
    <w:pPr>
      <w:shd w:val="clear" w:color="auto" w:fill="FFFFFF"/>
      <w:spacing w:after="140" w:line="288" w:lineRule="auto"/>
    </w:pPr>
    <w:rPr>
      <w:rFonts w:ascii="Times New Roman" w:eastAsia="Times New Roman" w:hAnsi="Times New Roman" w:cs="Times New Roman"/>
      <w:sz w:val="36"/>
      <w:szCs w:val="36"/>
    </w:rPr>
  </w:style>
  <w:style w:type="paragraph" w:styleId="a8">
    <w:name w:val="Balloon Text"/>
    <w:basedOn w:val="a"/>
    <w:link w:val="a9"/>
    <w:uiPriority w:val="99"/>
    <w:semiHidden/>
    <w:unhideWhenUsed/>
    <w:rsid w:val="00DB79F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B79FA"/>
    <w:rPr>
      <w:rFonts w:ascii="Segoe UI" w:hAnsi="Segoe UI" w:cs="Segoe UI"/>
      <w:color w:val="000000"/>
      <w:sz w:val="18"/>
      <w:szCs w:val="18"/>
    </w:rPr>
  </w:style>
  <w:style w:type="character" w:styleId="aa">
    <w:name w:val="Hyperlink"/>
    <w:basedOn w:val="a0"/>
    <w:uiPriority w:val="99"/>
    <w:unhideWhenUsed/>
    <w:rsid w:val="00512150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5121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89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1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1347</TotalTime>
  <Pages>4</Pages>
  <Words>990</Words>
  <Characters>5644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для пациентов по услугам клиники за счет ОМС</vt:lpstr>
    </vt:vector>
  </TitlesOfParts>
  <Company/>
  <LinksUpToDate>false</LinksUpToDate>
  <CharactersWithSpaces>6621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для пациентов по услугам клиники за счет ОМС</dc:title>
  <dc:subject/>
  <dc:creator>Kosarev_A_A</dc:creator>
  <cp:keywords/>
  <cp:lastModifiedBy>Михаил Яблоков</cp:lastModifiedBy>
  <cp:revision>29</cp:revision>
  <cp:lastPrinted>2023-01-24T12:16:00Z</cp:lastPrinted>
  <dcterms:created xsi:type="dcterms:W3CDTF">2019-01-24T10:05:00Z</dcterms:created>
  <dcterms:modified xsi:type="dcterms:W3CDTF">2025-01-29T12:06:00Z</dcterms:modified>
</cp:coreProperties>
</file>