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0D4" w:rsidRDefault="00357714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925185" cy="865505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5925185" cy="865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40D4" w:rsidRDefault="00357714">
      <w:pPr>
        <w:pStyle w:val="a4"/>
        <w:shd w:val="clear" w:color="auto" w:fill="auto"/>
      </w:pPr>
      <w:r>
        <w:t xml:space="preserve">ООО «Хирургия глаза» 156005. г. Кострома, ул. Осыпная 26. ОГРН 1134401012712. ИНН/КПП 4401146124/440101001 ОКПО 10971986 р/с 40702810729000003257 в Костромском отделении №8640 НЛО Сбербанк к/с 30101810200000000623 БИК 043469623 Лицензия на мед. деятельность </w:t>
      </w:r>
      <w:r w:rsidRPr="00CE3DED">
        <w:rPr>
          <w:lang w:eastAsia="en-US" w:bidi="en-US"/>
        </w:rPr>
        <w:t>№</w:t>
      </w:r>
      <w:r>
        <w:rPr>
          <w:lang w:val="en-US" w:eastAsia="en-US" w:bidi="en-US"/>
        </w:rPr>
        <w:t>J</w:t>
      </w:r>
      <w:r w:rsidRPr="00CE3DED">
        <w:rPr>
          <w:lang w:eastAsia="en-US" w:bidi="en-US"/>
        </w:rPr>
        <w:t xml:space="preserve"> </w:t>
      </w:r>
      <w:r>
        <w:t>10-44-01-000802 от 11.12.2015 г.</w:t>
      </w:r>
    </w:p>
    <w:p w:rsidR="000340D4" w:rsidRPr="00CE3DED" w:rsidRDefault="00357714">
      <w:pPr>
        <w:pStyle w:val="a4"/>
        <w:shd w:val="clear" w:color="auto" w:fill="auto"/>
        <w:rPr>
          <w:lang w:val="en-US"/>
        </w:rPr>
      </w:pPr>
      <w:r>
        <w:t>т</w:t>
      </w:r>
      <w:r w:rsidRPr="00CE3DED">
        <w:rPr>
          <w:lang w:val="en-US"/>
        </w:rPr>
        <w:t>/</w:t>
      </w:r>
      <w:r>
        <w:t>ф</w:t>
      </w:r>
      <w:r w:rsidRPr="00CE3DED">
        <w:rPr>
          <w:lang w:val="en-US"/>
        </w:rPr>
        <w:t xml:space="preserve"> +7(4942)496-800, </w:t>
      </w:r>
      <w:r>
        <w:rPr>
          <w:lang w:val="en-US" w:eastAsia="en-US" w:bidi="en-US"/>
        </w:rPr>
        <w:t xml:space="preserve">e-mail: </w:t>
      </w:r>
      <w:hyperlink r:id="rId8" w:history="1">
        <w:r>
          <w:rPr>
            <w:lang w:val="en-US" w:eastAsia="en-US" w:bidi="en-US"/>
          </w:rPr>
          <w:t>info@eyeapple.ru</w:t>
        </w:r>
      </w:hyperlink>
      <w:r>
        <w:rPr>
          <w:lang w:val="en-US" w:eastAsia="en-US" w:bidi="en-US"/>
        </w:rPr>
        <w:t xml:space="preserve"> </w:t>
      </w:r>
      <w:hyperlink r:id="rId9" w:history="1">
        <w:r>
          <w:rPr>
            <w:lang w:val="en-US" w:eastAsia="en-US" w:bidi="en-US"/>
          </w:rPr>
          <w:t>www.eyeapple.rti</w:t>
        </w:r>
      </w:hyperlink>
    </w:p>
    <w:p w:rsidR="000340D4" w:rsidRPr="00CE3DED" w:rsidRDefault="000340D4">
      <w:pPr>
        <w:spacing w:after="239" w:line="1" w:lineRule="exact"/>
        <w:rPr>
          <w:lang w:val="en-US"/>
        </w:rPr>
      </w:pPr>
    </w:p>
    <w:p w:rsidR="000340D4" w:rsidRDefault="00357714">
      <w:pPr>
        <w:pStyle w:val="1"/>
        <w:shd w:val="clear" w:color="auto" w:fill="auto"/>
        <w:spacing w:after="380" w:line="240" w:lineRule="auto"/>
        <w:jc w:val="center"/>
      </w:pPr>
      <w:r>
        <w:t>Уважаемые пациенты!</w:t>
      </w:r>
    </w:p>
    <w:p w:rsidR="000340D4" w:rsidRDefault="00357714">
      <w:pPr>
        <w:pStyle w:val="1"/>
        <w:shd w:val="clear" w:color="auto" w:fill="auto"/>
        <w:ind w:firstLine="760"/>
        <w:jc w:val="both"/>
      </w:pPr>
      <w:r>
        <w:t>Для организации обеспечения своевременного и полного рассмотрения устных и письменных обращений граждан в клинике ООО «Хирургия глаза» действует комиссия.</w:t>
      </w:r>
    </w:p>
    <w:p w:rsidR="000340D4" w:rsidRDefault="00357714">
      <w:pPr>
        <w:pStyle w:val="1"/>
        <w:shd w:val="clear" w:color="auto" w:fill="auto"/>
      </w:pPr>
      <w:r>
        <w:t>В комиссию входят:</w:t>
      </w:r>
    </w:p>
    <w:p w:rsidR="000340D4" w:rsidRDefault="00357714">
      <w:pPr>
        <w:pStyle w:val="1"/>
        <w:shd w:val="clear" w:color="auto" w:fill="auto"/>
      </w:pPr>
      <w:r>
        <w:t>председатель: главный врач М.Г. Яблоков;</w:t>
      </w:r>
    </w:p>
    <w:p w:rsidR="000340D4" w:rsidRDefault="00357714">
      <w:pPr>
        <w:pStyle w:val="1"/>
        <w:shd w:val="clear" w:color="auto" w:fill="auto"/>
        <w:jc w:val="both"/>
      </w:pPr>
      <w:r>
        <w:t>заместитель председателя: заместитель главного врача по лечебной части М.Н. Смирнова;</w:t>
      </w:r>
    </w:p>
    <w:p w:rsidR="000340D4" w:rsidRDefault="00357714">
      <w:pPr>
        <w:pStyle w:val="1"/>
        <w:shd w:val="clear" w:color="auto" w:fill="auto"/>
        <w:jc w:val="both"/>
      </w:pPr>
      <w:r>
        <w:t xml:space="preserve">члены комиссии: врачи-офтальмологи Е.А. Куварина, </w:t>
      </w:r>
      <w:r w:rsidR="00CE3DED">
        <w:t>И.С. Ивашков</w:t>
      </w:r>
      <w:r>
        <w:t>, Л.И. Новожилова.</w:t>
      </w:r>
    </w:p>
    <w:p w:rsidR="000340D4" w:rsidRDefault="00357714">
      <w:pPr>
        <w:pStyle w:val="1"/>
        <w:shd w:val="clear" w:color="auto" w:fill="auto"/>
        <w:jc w:val="both"/>
      </w:pPr>
      <w:r>
        <w:t>Время работы комиссии: вторник с 1</w:t>
      </w:r>
      <w:r w:rsidR="000B60BA">
        <w:t>1</w:t>
      </w:r>
      <w:r>
        <w:t>.00 до 1</w:t>
      </w:r>
      <w:r w:rsidR="000B60BA">
        <w:t>2</w:t>
      </w:r>
      <w:r>
        <w:t>.00, четверг с 1</w:t>
      </w:r>
      <w:r w:rsidR="000B60BA">
        <w:t>1</w:t>
      </w:r>
      <w:r>
        <w:t>.00 до 1</w:t>
      </w:r>
      <w:r w:rsidR="000B60BA">
        <w:t>2</w:t>
      </w:r>
      <w:r>
        <w:t>.00.</w:t>
      </w:r>
    </w:p>
    <w:p w:rsidR="000340D4" w:rsidRDefault="00357714">
      <w:pPr>
        <w:pStyle w:val="1"/>
        <w:shd w:val="clear" w:color="auto" w:fill="auto"/>
      </w:pPr>
      <w:r>
        <w:t>В экстренных случаях - в рабочем порядке.</w:t>
      </w:r>
    </w:p>
    <w:p w:rsidR="000340D4" w:rsidRDefault="00357714">
      <w:pPr>
        <w:pStyle w:val="1"/>
        <w:numPr>
          <w:ilvl w:val="0"/>
          <w:numId w:val="1"/>
        </w:numPr>
        <w:shd w:val="clear" w:color="auto" w:fill="auto"/>
        <w:tabs>
          <w:tab w:val="left" w:pos="798"/>
        </w:tabs>
        <w:ind w:left="720" w:hanging="300"/>
        <w:jc w:val="both"/>
      </w:pPr>
      <w:r>
        <w:t xml:space="preserve">Сведения о месте нахождения медицинской организации, почтовом адресе для направления обращений, о справочных телефонных номерах и адресе электронной почты для направления обращений размещены на официальном сайте медицинской организации в сети интернет: </w:t>
      </w:r>
      <w:hyperlink r:id="rId10" w:history="1">
        <w:r>
          <w:rPr>
            <w:u w:val="single"/>
            <w:lang w:val="en-US" w:eastAsia="en-US" w:bidi="en-US"/>
          </w:rPr>
          <w:t>www</w:t>
        </w:r>
        <w:r w:rsidRPr="00CE3DED">
          <w:rPr>
            <w:u w:val="single"/>
            <w:lang w:eastAsia="en-US" w:bidi="en-US"/>
          </w:rPr>
          <w:t>.</w:t>
        </w:r>
        <w:r>
          <w:rPr>
            <w:u w:val="single"/>
            <w:lang w:val="en-US" w:eastAsia="en-US" w:bidi="en-US"/>
          </w:rPr>
          <w:t>eyeapple</w:t>
        </w:r>
        <w:r w:rsidRPr="00CE3DED">
          <w:rPr>
            <w:u w:val="single"/>
            <w:lang w:eastAsia="en-US" w:bidi="en-US"/>
          </w:rPr>
          <w:t>.</w:t>
        </w:r>
        <w:r>
          <w:rPr>
            <w:u w:val="single"/>
            <w:lang w:val="en-US" w:eastAsia="en-US" w:bidi="en-US"/>
          </w:rPr>
          <w:t>ru</w:t>
        </w:r>
      </w:hyperlink>
    </w:p>
    <w:p w:rsidR="000340D4" w:rsidRDefault="00357714">
      <w:pPr>
        <w:pStyle w:val="1"/>
        <w:numPr>
          <w:ilvl w:val="0"/>
          <w:numId w:val="1"/>
        </w:numPr>
        <w:shd w:val="clear" w:color="auto" w:fill="auto"/>
        <w:tabs>
          <w:tab w:val="left" w:pos="826"/>
        </w:tabs>
        <w:ind w:left="720" w:hanging="300"/>
        <w:jc w:val="both"/>
      </w:pPr>
      <w:r>
        <w:t>Почтовый адрес ООО «Хирургия глаза»: 156005, Костромская область, г. Кострома, ул. Осыпная, д. 26</w:t>
      </w:r>
    </w:p>
    <w:p w:rsidR="000340D4" w:rsidRDefault="00357714">
      <w:pPr>
        <w:pStyle w:val="1"/>
        <w:shd w:val="clear" w:color="auto" w:fill="auto"/>
        <w:ind w:left="720" w:firstLine="40"/>
        <w:jc w:val="both"/>
      </w:pPr>
      <w:r>
        <w:t>Телефон для справок по обращениям граждан, личному приёму, рабочим телефонам сот</w:t>
      </w:r>
      <w:r w:rsidR="000B60BA">
        <w:t>рудников ООО «Хирургия глаза»: 8-4942-</w:t>
      </w:r>
      <w:r>
        <w:t>496-800</w:t>
      </w:r>
      <w:r w:rsidR="000B60BA">
        <w:t xml:space="preserve"> многоканальный</w:t>
      </w:r>
    </w:p>
    <w:p w:rsidR="000340D4" w:rsidRDefault="00357714">
      <w:pPr>
        <w:pStyle w:val="1"/>
        <w:shd w:val="clear" w:color="auto" w:fill="auto"/>
        <w:ind w:left="720" w:firstLine="40"/>
        <w:jc w:val="both"/>
      </w:pPr>
      <w:r>
        <w:t xml:space="preserve">Адрес электронной почты для приёма обращений граждан: </w:t>
      </w:r>
      <w:hyperlink r:id="rId11" w:history="1">
        <w:r>
          <w:rPr>
            <w:u w:val="single"/>
            <w:lang w:val="en-US" w:eastAsia="en-US" w:bidi="en-US"/>
          </w:rPr>
          <w:t>info</w:t>
        </w:r>
        <w:r w:rsidRPr="00CE3DED">
          <w:rPr>
            <w:u w:val="single"/>
            <w:lang w:eastAsia="en-US" w:bidi="en-US"/>
          </w:rPr>
          <w:t>@</w:t>
        </w:r>
        <w:r>
          <w:rPr>
            <w:u w:val="single"/>
            <w:lang w:val="en-US" w:eastAsia="en-US" w:bidi="en-US"/>
          </w:rPr>
          <w:t>eyeapple</w:t>
        </w:r>
        <w:r w:rsidRPr="00CE3DED">
          <w:rPr>
            <w:u w:val="single"/>
            <w:lang w:eastAsia="en-US" w:bidi="en-US"/>
          </w:rPr>
          <w:t>.</w:t>
        </w:r>
        <w:r>
          <w:rPr>
            <w:u w:val="single"/>
            <w:lang w:val="en-US" w:eastAsia="en-US" w:bidi="en-US"/>
          </w:rPr>
          <w:t>ru</w:t>
        </w:r>
      </w:hyperlink>
    </w:p>
    <w:p w:rsidR="000340D4" w:rsidRDefault="00357714">
      <w:pPr>
        <w:pStyle w:val="1"/>
        <w:numPr>
          <w:ilvl w:val="0"/>
          <w:numId w:val="1"/>
        </w:numPr>
        <w:shd w:val="clear" w:color="auto" w:fill="auto"/>
        <w:tabs>
          <w:tab w:val="left" w:pos="826"/>
        </w:tabs>
        <w:ind w:left="720" w:hanging="300"/>
        <w:jc w:val="both"/>
      </w:pPr>
      <w:r>
        <w:t>Самостоятельная передача заявителем письменных обращений, с доставкой по почте или к</w:t>
      </w:r>
      <w:bookmarkStart w:id="0" w:name="_GoBack"/>
      <w:bookmarkEnd w:id="0"/>
      <w:r>
        <w:t>урьером, направляется по адресу: г. Кострома, ул. Осыпная, д. 26</w:t>
      </w:r>
    </w:p>
    <w:p w:rsidR="000340D4" w:rsidRDefault="00357714">
      <w:pPr>
        <w:pStyle w:val="1"/>
        <w:shd w:val="clear" w:color="auto" w:fill="auto"/>
        <w:ind w:firstLine="720"/>
      </w:pPr>
      <w:r>
        <w:t>График работы ООО «Хирургия глаза»:</w:t>
      </w:r>
    </w:p>
    <w:p w:rsidR="000340D4" w:rsidRDefault="00357714">
      <w:pPr>
        <w:pStyle w:val="1"/>
        <w:shd w:val="clear" w:color="auto" w:fill="auto"/>
        <w:ind w:firstLine="720"/>
      </w:pPr>
      <w:r>
        <w:t>С понедельника по пятницу: 8.30-</w:t>
      </w:r>
      <w:r w:rsidR="00CE3DED">
        <w:t>19.0</w:t>
      </w:r>
      <w:r>
        <w:t>0</w:t>
      </w:r>
    </w:p>
    <w:p w:rsidR="000340D4" w:rsidRDefault="00357714">
      <w:pPr>
        <w:pStyle w:val="1"/>
        <w:shd w:val="clear" w:color="auto" w:fill="auto"/>
        <w:ind w:firstLine="720"/>
      </w:pPr>
      <w:r>
        <w:t>Суббота: 8.30-14.00</w:t>
      </w:r>
    </w:p>
    <w:p w:rsidR="000340D4" w:rsidRDefault="00357714">
      <w:pPr>
        <w:pStyle w:val="1"/>
        <w:shd w:val="clear" w:color="auto" w:fill="auto"/>
        <w:spacing w:after="240"/>
        <w:ind w:firstLine="720"/>
      </w:pPr>
      <w:r>
        <w:t>Воскресенье: выходной день.</w:t>
      </w:r>
    </w:p>
    <w:p w:rsidR="00CE3DED" w:rsidRDefault="00CE3DED">
      <w:pPr>
        <w:pStyle w:val="1"/>
        <w:shd w:val="clear" w:color="auto" w:fill="auto"/>
        <w:spacing w:after="720" w:line="240" w:lineRule="auto"/>
        <w:jc w:val="center"/>
        <w:rPr>
          <w:b/>
          <w:bCs/>
          <w:sz w:val="28"/>
          <w:szCs w:val="28"/>
          <w:u w:val="single"/>
        </w:rPr>
      </w:pPr>
    </w:p>
    <w:p w:rsidR="000340D4" w:rsidRDefault="00317AD6">
      <w:pPr>
        <w:pStyle w:val="1"/>
        <w:shd w:val="clear" w:color="auto" w:fill="auto"/>
        <w:spacing w:after="720" w:line="24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lastRenderedPageBreak/>
        <w:t>Личный прием администрации ООО «Хирургия глаза»</w:t>
      </w:r>
    </w:p>
    <w:p w:rsidR="00317AD6" w:rsidRDefault="00317AD6" w:rsidP="00317AD6">
      <w:pPr>
        <w:pStyle w:val="1"/>
        <w:shd w:val="clear" w:color="auto" w:fill="auto"/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Главный врач</w:t>
      </w:r>
      <w:r>
        <w:rPr>
          <w:b/>
          <w:bCs/>
          <w:sz w:val="28"/>
          <w:szCs w:val="28"/>
        </w:rPr>
        <w:t xml:space="preserve"> </w:t>
      </w:r>
      <w:r w:rsidR="009453B7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Яблоков Михаил Геннадьевич</w:t>
      </w:r>
    </w:p>
    <w:p w:rsidR="00317AD6" w:rsidRDefault="00317AD6" w:rsidP="00317AD6">
      <w:pPr>
        <w:pStyle w:val="1"/>
        <w:shd w:val="clear" w:color="auto" w:fill="auto"/>
        <w:spacing w:line="264" w:lineRule="auto"/>
        <w:jc w:val="both"/>
      </w:pPr>
      <w:r>
        <w:t>График приема: понедельник с 1</w:t>
      </w:r>
      <w:r>
        <w:t>3</w:t>
      </w:r>
      <w:r>
        <w:t>.00 до 1</w:t>
      </w:r>
      <w:r>
        <w:t>4</w:t>
      </w:r>
      <w:r>
        <w:t xml:space="preserve">.00, </w:t>
      </w:r>
      <w:r>
        <w:t>среда</w:t>
      </w:r>
      <w:r>
        <w:t xml:space="preserve"> с 13.00 до 14.00 Телефон (4942) 496-800</w:t>
      </w:r>
    </w:p>
    <w:p w:rsidR="00317AD6" w:rsidRDefault="00317AD6" w:rsidP="00317AD6">
      <w:pPr>
        <w:pStyle w:val="1"/>
        <w:shd w:val="clear" w:color="auto" w:fill="auto"/>
        <w:spacing w:after="720" w:line="264" w:lineRule="auto"/>
        <w:jc w:val="both"/>
      </w:pPr>
      <w:r>
        <w:t>В экстренных случаях - в рабочем порядке.</w:t>
      </w:r>
    </w:p>
    <w:p w:rsidR="000340D4" w:rsidRDefault="00317AD6" w:rsidP="00317AD6">
      <w:pPr>
        <w:pStyle w:val="1"/>
        <w:shd w:val="clear" w:color="auto" w:fill="auto"/>
        <w:spacing w:line="276" w:lineRule="auto"/>
        <w:jc w:val="both"/>
        <w:rPr>
          <w:sz w:val="28"/>
          <w:szCs w:val="28"/>
        </w:rPr>
      </w:pPr>
      <w:r w:rsidRPr="00317AD6">
        <w:rPr>
          <w:b/>
        </w:rPr>
        <w:t>З</w:t>
      </w:r>
      <w:r w:rsidR="00357714" w:rsidRPr="00317AD6">
        <w:rPr>
          <w:b/>
          <w:bCs/>
          <w:sz w:val="28"/>
          <w:szCs w:val="28"/>
        </w:rPr>
        <w:t>аместитель главного врача по лечебной части - Смирнова Мария</w:t>
      </w:r>
      <w:r w:rsidR="00357714">
        <w:rPr>
          <w:b/>
          <w:bCs/>
          <w:sz w:val="28"/>
          <w:szCs w:val="28"/>
        </w:rPr>
        <w:t xml:space="preserve"> Николаевна</w:t>
      </w:r>
    </w:p>
    <w:p w:rsidR="00317AD6" w:rsidRDefault="00357714" w:rsidP="00317AD6">
      <w:pPr>
        <w:pStyle w:val="1"/>
        <w:shd w:val="clear" w:color="auto" w:fill="auto"/>
        <w:spacing w:line="264" w:lineRule="auto"/>
        <w:jc w:val="both"/>
      </w:pPr>
      <w:r>
        <w:t xml:space="preserve">График приема: </w:t>
      </w:r>
      <w:r w:rsidR="00317AD6">
        <w:t>вторник</w:t>
      </w:r>
      <w:r>
        <w:t xml:space="preserve"> с 10.00 до 11.00, </w:t>
      </w:r>
      <w:r w:rsidR="00317AD6">
        <w:t>четверг</w:t>
      </w:r>
      <w:r>
        <w:t xml:space="preserve"> с 1</w:t>
      </w:r>
      <w:r w:rsidR="00317AD6">
        <w:t>0</w:t>
      </w:r>
      <w:r>
        <w:t>.00 до 1</w:t>
      </w:r>
      <w:r w:rsidR="00317AD6">
        <w:t>1</w:t>
      </w:r>
      <w:r>
        <w:t>.00</w:t>
      </w:r>
    </w:p>
    <w:p w:rsidR="000340D4" w:rsidRDefault="00357714" w:rsidP="00317AD6">
      <w:pPr>
        <w:pStyle w:val="1"/>
        <w:shd w:val="clear" w:color="auto" w:fill="auto"/>
        <w:spacing w:line="264" w:lineRule="auto"/>
        <w:jc w:val="both"/>
      </w:pPr>
      <w:r>
        <w:t>Телефон (4942) 496-800</w:t>
      </w:r>
    </w:p>
    <w:p w:rsidR="000340D4" w:rsidRDefault="00357714" w:rsidP="00317AD6">
      <w:pPr>
        <w:pStyle w:val="1"/>
        <w:shd w:val="clear" w:color="auto" w:fill="auto"/>
        <w:spacing w:after="720" w:line="264" w:lineRule="auto"/>
        <w:jc w:val="both"/>
      </w:pPr>
      <w:r>
        <w:t>В экстренных случаях - в рабочем порядке.</w:t>
      </w:r>
    </w:p>
    <w:p w:rsidR="000340D4" w:rsidRDefault="00357714" w:rsidP="00317AD6">
      <w:pPr>
        <w:pStyle w:val="1"/>
        <w:shd w:val="clear" w:color="auto" w:fill="auto"/>
        <w:jc w:val="both"/>
      </w:pPr>
      <w:r>
        <w:t>Свои отзывы и предложения можете оставлять в «Книге отзывов и предложений», которая находиться в регистратуре.</w:t>
      </w:r>
    </w:p>
    <w:sectPr w:rsidR="000340D4">
      <w:pgSz w:w="11900" w:h="16840"/>
      <w:pgMar w:top="678" w:right="950" w:bottom="1264" w:left="1240" w:header="250" w:footer="83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B1D" w:rsidRDefault="00691B1D">
      <w:r>
        <w:separator/>
      </w:r>
    </w:p>
  </w:endnote>
  <w:endnote w:type="continuationSeparator" w:id="0">
    <w:p w:rsidR="00691B1D" w:rsidRDefault="00691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B1D" w:rsidRDefault="00691B1D"/>
  </w:footnote>
  <w:footnote w:type="continuationSeparator" w:id="0">
    <w:p w:rsidR="00691B1D" w:rsidRDefault="00691B1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F3C0E"/>
    <w:multiLevelType w:val="multilevel"/>
    <w:tmpl w:val="5B02B1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0D4"/>
    <w:rsid w:val="000340D4"/>
    <w:rsid w:val="000B60BA"/>
    <w:rsid w:val="00317AD6"/>
    <w:rsid w:val="00357714"/>
    <w:rsid w:val="00691B1D"/>
    <w:rsid w:val="009453B7"/>
    <w:rsid w:val="00CE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432E17-2B7E-4719-8EEF-8734890F0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  <w:spacing w:line="254" w:lineRule="auto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line="257" w:lineRule="auto"/>
    </w:pPr>
    <w:rPr>
      <w:rFonts w:ascii="Times New Roman" w:eastAsia="Times New Roman" w:hAnsi="Times New Roman" w:cs="Times New Roman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yeapple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eyeapple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eyeappl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yeapple.rt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Мария Николаевна Смирнова</cp:lastModifiedBy>
  <cp:revision>5</cp:revision>
  <dcterms:created xsi:type="dcterms:W3CDTF">2021-06-23T08:08:00Z</dcterms:created>
  <dcterms:modified xsi:type="dcterms:W3CDTF">2021-09-30T09:43:00Z</dcterms:modified>
</cp:coreProperties>
</file>